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8A99A" w14:textId="5A9CB2AE" w:rsidR="00541F9D" w:rsidRDefault="000D32B3" w:rsidP="00541F9D">
      <w:pPr>
        <w:overflowPunct/>
        <w:autoSpaceDE/>
        <w:jc w:val="center"/>
        <w:textAlignment w:val="auto"/>
      </w:pPr>
      <w:r>
        <w:rPr>
          <w:rFonts w:ascii="Calibri" w:hAnsi="Calibri" w:cs="Calibri"/>
          <w:noProof/>
          <w:sz w:val="20"/>
          <w:lang w:eastAsia="fr-FR"/>
        </w:rPr>
        <w:drawing>
          <wp:anchor distT="0" distB="0" distL="114300" distR="114300" simplePos="0" relativeHeight="251661312" behindDoc="1" locked="0" layoutInCell="1" allowOverlap="0" wp14:anchorId="58F290DF" wp14:editId="6CE31991">
            <wp:simplePos x="0" y="0"/>
            <wp:positionH relativeFrom="page">
              <wp:posOffset>-2540</wp:posOffset>
            </wp:positionH>
            <wp:positionV relativeFrom="page">
              <wp:posOffset>16814</wp:posOffset>
            </wp:positionV>
            <wp:extent cx="7560310" cy="10695305"/>
            <wp:effectExtent l="0" t="0" r="254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069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588FBD" w14:textId="0D1786D8" w:rsidR="000D32B3" w:rsidRDefault="000D32B3" w:rsidP="00541F9D">
      <w:pPr>
        <w:overflowPunct/>
        <w:autoSpaceDE/>
        <w:spacing w:after="100"/>
        <w:jc w:val="center"/>
        <w:textAlignment w:val="auto"/>
        <w:rPr>
          <w:rFonts w:ascii="Calibri" w:hAnsi="Calibri" w:cs="Calibri"/>
          <w:b/>
          <w:caps/>
          <w:sz w:val="22"/>
          <w:szCs w:val="22"/>
        </w:rPr>
      </w:pPr>
    </w:p>
    <w:p w14:paraId="33D8FD2D" w14:textId="77777777" w:rsidR="000D32B3" w:rsidRDefault="000D32B3" w:rsidP="00541F9D">
      <w:pPr>
        <w:overflowPunct/>
        <w:autoSpaceDE/>
        <w:spacing w:after="100"/>
        <w:jc w:val="center"/>
        <w:textAlignment w:val="auto"/>
        <w:rPr>
          <w:rFonts w:ascii="Calibri" w:hAnsi="Calibri" w:cs="Calibri"/>
          <w:b/>
          <w:caps/>
          <w:sz w:val="22"/>
          <w:szCs w:val="22"/>
        </w:rPr>
      </w:pPr>
    </w:p>
    <w:p w14:paraId="66681028" w14:textId="77777777" w:rsidR="000D32B3" w:rsidRDefault="000D32B3" w:rsidP="00541F9D">
      <w:pPr>
        <w:overflowPunct/>
        <w:autoSpaceDE/>
        <w:spacing w:after="100"/>
        <w:jc w:val="center"/>
        <w:textAlignment w:val="auto"/>
        <w:rPr>
          <w:rFonts w:ascii="Calibri" w:hAnsi="Calibri" w:cs="Calibri"/>
          <w:b/>
          <w:caps/>
          <w:sz w:val="22"/>
          <w:szCs w:val="22"/>
        </w:rPr>
      </w:pPr>
    </w:p>
    <w:p w14:paraId="0AE06607" w14:textId="206D201A" w:rsidR="00445D4C" w:rsidRDefault="00445D4C" w:rsidP="00541F9D">
      <w:pPr>
        <w:overflowPunct/>
        <w:autoSpaceDE/>
        <w:spacing w:after="100"/>
        <w:jc w:val="center"/>
        <w:textAlignment w:val="auto"/>
        <w:rPr>
          <w:rFonts w:ascii="Calibri" w:hAnsi="Calibri" w:cs="Calibri"/>
          <w:b/>
          <w:caps/>
          <w:sz w:val="22"/>
          <w:szCs w:val="22"/>
        </w:rPr>
      </w:pPr>
    </w:p>
    <w:p w14:paraId="09ED672C" w14:textId="76359545" w:rsidR="00445D4C" w:rsidRPr="0066350A" w:rsidRDefault="00445D4C" w:rsidP="0066350A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22"/>
          <w:szCs w:val="22"/>
          <w:lang w:eastAsia="fr-FR"/>
        </w:rPr>
      </w:pPr>
      <w:r w:rsidRPr="0066350A">
        <w:rPr>
          <w:rFonts w:ascii="Arial" w:hAnsi="Arial" w:cs="Arial"/>
          <w:sz w:val="22"/>
          <w:szCs w:val="22"/>
          <w:lang w:eastAsia="fr-FR"/>
        </w:rPr>
        <w:t>M</w:t>
      </w:r>
      <w:r w:rsidR="0066350A">
        <w:rPr>
          <w:rFonts w:ascii="Arial" w:hAnsi="Arial" w:cs="Arial"/>
          <w:sz w:val="22"/>
          <w:szCs w:val="22"/>
          <w:lang w:eastAsia="fr-FR"/>
        </w:rPr>
        <w:t>ARCHE PUBLIC DE SERVICES</w:t>
      </w:r>
    </w:p>
    <w:p w14:paraId="3812FBA3" w14:textId="77777777" w:rsidR="00541F9D" w:rsidRPr="00445D4C" w:rsidRDefault="00541F9D" w:rsidP="00541F9D">
      <w:pPr>
        <w:rPr>
          <w:rFonts w:ascii="Arial" w:hAnsi="Arial" w:cs="Arial"/>
          <w:sz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0D32B3" w:rsidRPr="00445D4C" w14:paraId="575C0484" w14:textId="77777777" w:rsidTr="00AC535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FD158" w14:textId="77777777" w:rsidR="000D32B3" w:rsidRPr="00445D4C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pacing w:val="60"/>
                <w:sz w:val="20"/>
                <w:lang w:eastAsia="fr-FR"/>
              </w:rPr>
            </w:pPr>
          </w:p>
          <w:p w14:paraId="09CF1017" w14:textId="4FBD8798" w:rsidR="000D32B3" w:rsidRPr="00445D4C" w:rsidRDefault="00445D4C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color w:val="000000"/>
                <w:sz w:val="20"/>
                <w:lang w:eastAsia="fr-FR"/>
              </w:rPr>
            </w:pPr>
            <w:r w:rsidRPr="0066350A">
              <w:rPr>
                <w:rFonts w:ascii="Arial" w:hAnsi="Arial" w:cs="Arial"/>
                <w:b/>
                <w:sz w:val="22"/>
                <w:szCs w:val="22"/>
                <w:lang w:eastAsia="fr-FR"/>
              </w:rPr>
              <w:t>A</w:t>
            </w:r>
            <w:r w:rsidR="0066350A" w:rsidRPr="0066350A">
              <w:rPr>
                <w:rFonts w:ascii="Arial" w:hAnsi="Arial" w:cs="Arial"/>
                <w:b/>
                <w:sz w:val="22"/>
                <w:szCs w:val="22"/>
                <w:lang w:eastAsia="fr-FR"/>
              </w:rPr>
              <w:t>CTE D’ENGAGEMENT</w:t>
            </w:r>
            <w:r w:rsidR="0066350A">
              <w:rPr>
                <w:rFonts w:ascii="Arial" w:hAnsi="Arial" w:cs="Arial"/>
                <w:sz w:val="20"/>
                <w:lang w:eastAsia="fr-FR"/>
              </w:rPr>
              <w:t xml:space="preserve"> </w:t>
            </w:r>
            <w:r w:rsidRPr="00445D4C">
              <w:rPr>
                <w:rFonts w:ascii="Arial" w:hAnsi="Arial" w:cs="Arial"/>
                <w:sz w:val="20"/>
                <w:lang w:eastAsia="fr-FR"/>
              </w:rPr>
              <w:t>(AE)</w:t>
            </w:r>
          </w:p>
          <w:p w14:paraId="67A8F215" w14:textId="77777777" w:rsidR="000D32B3" w:rsidRPr="00445D4C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</w:tbl>
    <w:p w14:paraId="00262395" w14:textId="77777777" w:rsidR="000D32B3" w:rsidRPr="00EB61DF" w:rsidRDefault="000D32B3" w:rsidP="000D32B3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20"/>
          <w:lang w:eastAsia="fr-FR"/>
        </w:rPr>
      </w:pPr>
    </w:p>
    <w:p w14:paraId="522FC69F" w14:textId="77777777" w:rsidR="000D32B3" w:rsidRPr="00445D4C" w:rsidRDefault="000D32B3" w:rsidP="000D32B3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20"/>
          <w:lang w:eastAsia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0D32B3" w:rsidRPr="00445D4C" w14:paraId="711CF442" w14:textId="77777777" w:rsidTr="00AC535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14:paraId="0DE3A426" w14:textId="77777777" w:rsidR="000D32B3" w:rsidRPr="0066350A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sz w:val="22"/>
                <w:szCs w:val="22"/>
                <w:lang w:eastAsia="fr-FR"/>
              </w:rPr>
            </w:pPr>
            <w:r w:rsidRPr="0066350A">
              <w:rPr>
                <w:rFonts w:ascii="Arial" w:hAnsi="Arial" w:cs="Arial"/>
                <w:b/>
                <w:sz w:val="22"/>
                <w:szCs w:val="22"/>
                <w:lang w:eastAsia="fr-FR"/>
              </w:rPr>
              <w:t>Maître de l'ouvrage</w:t>
            </w:r>
          </w:p>
        </w:tc>
      </w:tr>
      <w:tr w:rsidR="000D32B3" w:rsidRPr="00445D4C" w14:paraId="6078B684" w14:textId="77777777" w:rsidTr="00AC535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3797D" w14:textId="77777777" w:rsidR="000D32B3" w:rsidRPr="00445D4C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  <w:p w14:paraId="11E8B7CF" w14:textId="210305C4" w:rsidR="000D32B3" w:rsidRPr="0066350A" w:rsidRDefault="0066350A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66350A">
              <w:rPr>
                <w:rFonts w:ascii="Arial" w:hAnsi="Arial" w:cs="Arial"/>
                <w:bCs/>
                <w:sz w:val="22"/>
              </w:rPr>
              <w:t>ETAT - MINISTERE DES ARMEES</w:t>
            </w:r>
          </w:p>
          <w:p w14:paraId="27E03C5E" w14:textId="77777777" w:rsidR="000D32B3" w:rsidRPr="00445D4C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</w:tbl>
    <w:p w14:paraId="11FED407" w14:textId="77777777" w:rsidR="000D32B3" w:rsidRPr="00EB61DF" w:rsidRDefault="000D32B3" w:rsidP="000D32B3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16"/>
          <w:szCs w:val="16"/>
          <w:lang w:eastAsia="fr-FR"/>
        </w:rPr>
      </w:pPr>
    </w:p>
    <w:p w14:paraId="7818BD7F" w14:textId="77777777" w:rsidR="000D32B3" w:rsidRPr="00EB61DF" w:rsidRDefault="000D32B3" w:rsidP="000D32B3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20"/>
          <w:lang w:eastAsia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0D32B3" w:rsidRPr="00445D4C" w14:paraId="48CB2963" w14:textId="77777777" w:rsidTr="00AC535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14:paraId="682AB0BD" w14:textId="77777777" w:rsidR="000D32B3" w:rsidRPr="0066350A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sz w:val="22"/>
                <w:szCs w:val="22"/>
                <w:lang w:eastAsia="fr-FR"/>
              </w:rPr>
            </w:pPr>
            <w:r w:rsidRPr="0066350A">
              <w:rPr>
                <w:rFonts w:ascii="Arial" w:hAnsi="Arial" w:cs="Arial"/>
                <w:b/>
                <w:sz w:val="22"/>
                <w:szCs w:val="22"/>
                <w:lang w:eastAsia="fr-FR"/>
              </w:rPr>
              <w:t>Conducteur d'opération</w:t>
            </w:r>
          </w:p>
        </w:tc>
      </w:tr>
      <w:tr w:rsidR="000D32B3" w:rsidRPr="00445D4C" w14:paraId="0AAEC6AB" w14:textId="77777777" w:rsidTr="00AC535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95EE" w14:textId="77777777" w:rsidR="000D32B3" w:rsidRPr="00445D4C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  <w:p w14:paraId="387A2776" w14:textId="77777777" w:rsidR="0066350A" w:rsidRPr="0066350A" w:rsidRDefault="0066350A" w:rsidP="0066350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6350A">
              <w:rPr>
                <w:rFonts w:ascii="Arial" w:hAnsi="Arial" w:cs="Arial"/>
                <w:sz w:val="22"/>
                <w:szCs w:val="22"/>
              </w:rPr>
              <w:t>SERVICE D’INFRASTRUCTURE DE LA DEFENSE SUD-OUEST</w:t>
            </w:r>
          </w:p>
          <w:p w14:paraId="252EACFA" w14:textId="77777777" w:rsidR="000D32B3" w:rsidRPr="00445D4C" w:rsidRDefault="000D32B3" w:rsidP="00EB61DF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</w:tbl>
    <w:p w14:paraId="6E084B69" w14:textId="77777777" w:rsidR="000D32B3" w:rsidRPr="00EB61DF" w:rsidRDefault="000D32B3" w:rsidP="000D32B3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16"/>
          <w:szCs w:val="16"/>
          <w:lang w:eastAsia="fr-FR"/>
        </w:rPr>
      </w:pPr>
    </w:p>
    <w:p w14:paraId="4F41EB50" w14:textId="77777777" w:rsidR="000D32B3" w:rsidRPr="00EB61DF" w:rsidRDefault="000D32B3" w:rsidP="000D32B3">
      <w:pPr>
        <w:suppressAutoHyphens w:val="0"/>
        <w:overflowPunct/>
        <w:autoSpaceDE/>
        <w:jc w:val="center"/>
        <w:textAlignment w:val="auto"/>
        <w:rPr>
          <w:rFonts w:ascii="Arial" w:hAnsi="Arial" w:cs="Arial"/>
          <w:sz w:val="20"/>
          <w:lang w:eastAsia="fr-FR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0D32B3" w:rsidRPr="00445D4C" w14:paraId="5CC0F605" w14:textId="77777777" w:rsidTr="00AC535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</w:tcPr>
          <w:p w14:paraId="2EED32C2" w14:textId="77777777" w:rsidR="000D32B3" w:rsidRPr="0066350A" w:rsidRDefault="000D32B3" w:rsidP="000D32B3">
            <w:pPr>
              <w:suppressAutoHyphens w:val="0"/>
              <w:overflowPunct/>
              <w:autoSpaceDE/>
              <w:jc w:val="center"/>
              <w:textAlignment w:val="auto"/>
              <w:rPr>
                <w:rFonts w:ascii="Arial" w:hAnsi="Arial" w:cs="Arial"/>
                <w:b/>
                <w:sz w:val="22"/>
                <w:szCs w:val="22"/>
                <w:lang w:eastAsia="fr-FR"/>
              </w:rPr>
            </w:pPr>
            <w:r w:rsidRPr="0066350A">
              <w:rPr>
                <w:rFonts w:ascii="Arial" w:hAnsi="Arial" w:cs="Arial"/>
                <w:b/>
                <w:sz w:val="22"/>
                <w:szCs w:val="22"/>
                <w:lang w:eastAsia="fr-FR"/>
              </w:rPr>
              <w:t>Objet de la consultation</w:t>
            </w:r>
          </w:p>
        </w:tc>
      </w:tr>
      <w:tr w:rsidR="000D32B3" w:rsidRPr="00445D4C" w14:paraId="3A233235" w14:textId="77777777" w:rsidTr="00AC5355">
        <w:trPr>
          <w:trHeight w:val="805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0AD6" w14:textId="77777777" w:rsidR="000D32B3" w:rsidRPr="00445D4C" w:rsidRDefault="000D32B3" w:rsidP="000D32B3">
            <w:pPr>
              <w:suppressAutoHyphens w:val="0"/>
              <w:overflowPunct/>
              <w:autoSpaceDE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  <w:p w14:paraId="78A61059" w14:textId="31E2B449" w:rsidR="00863DF6" w:rsidRDefault="00946A91" w:rsidP="00010C3F">
            <w:pPr>
              <w:suppressAutoHyphens w:val="0"/>
              <w:jc w:val="center"/>
              <w:rPr>
                <w:rFonts w:ascii="Arial" w:hAnsi="Arial" w:cs="Arial"/>
                <w:sz w:val="20"/>
              </w:rPr>
            </w:pPr>
            <w:r w:rsidRPr="0066350A">
              <w:rPr>
                <w:rFonts w:ascii="Arial" w:hAnsi="Arial" w:cs="Arial"/>
                <w:sz w:val="20"/>
                <w:lang w:eastAsia="fr-FR"/>
              </w:rPr>
              <w:t xml:space="preserve">COSI : </w:t>
            </w:r>
            <w:r w:rsidR="0066350A" w:rsidRPr="00EB61DF">
              <w:rPr>
                <w:rFonts w:ascii="Arial" w:hAnsi="Arial" w:cs="Arial"/>
                <w:sz w:val="20"/>
              </w:rPr>
              <w:t>450</w:t>
            </w:r>
            <w:r w:rsidR="002566EF">
              <w:rPr>
                <w:rFonts w:ascii="Arial" w:hAnsi="Arial" w:cs="Arial"/>
                <w:sz w:val="20"/>
              </w:rPr>
              <w:t> </w:t>
            </w:r>
            <w:r w:rsidR="0066350A" w:rsidRPr="00EB61DF">
              <w:rPr>
                <w:rFonts w:ascii="Arial" w:hAnsi="Arial" w:cs="Arial"/>
                <w:sz w:val="20"/>
              </w:rPr>
              <w:t>607</w:t>
            </w:r>
          </w:p>
          <w:p w14:paraId="36BCE9B5" w14:textId="77777777" w:rsidR="002566EF" w:rsidRPr="00EB61DF" w:rsidRDefault="002566EF" w:rsidP="00010C3F">
            <w:pPr>
              <w:suppressAutoHyphens w:val="0"/>
              <w:jc w:val="center"/>
              <w:rPr>
                <w:rFonts w:ascii="Arial" w:hAnsi="Arial" w:cs="Arial"/>
                <w:sz w:val="20"/>
                <w:lang w:eastAsia="fr-FR"/>
              </w:rPr>
            </w:pPr>
          </w:p>
          <w:p w14:paraId="31B692D2" w14:textId="197874D1" w:rsidR="00010C3F" w:rsidRPr="0066350A" w:rsidRDefault="00010C3F" w:rsidP="00010C3F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lang w:eastAsia="fr-FR"/>
              </w:rPr>
            </w:pPr>
            <w:r w:rsidRPr="00EB61DF">
              <w:rPr>
                <w:rFonts w:ascii="Arial" w:hAnsi="Arial" w:cs="Arial"/>
                <w:sz w:val="20"/>
                <w:lang w:eastAsia="fr-FR"/>
              </w:rPr>
              <w:t xml:space="preserve">Projet n° </w:t>
            </w:r>
            <w:r w:rsidR="00D10D82" w:rsidRPr="00EB61DF">
              <w:rPr>
                <w:rFonts w:ascii="Arial" w:hAnsi="Arial" w:cs="Arial"/>
                <w:sz w:val="20"/>
                <w:lang w:eastAsia="fr-FR"/>
              </w:rPr>
              <w:t>2</w:t>
            </w:r>
            <w:r w:rsidR="0066350A" w:rsidRPr="00EB61DF">
              <w:rPr>
                <w:rFonts w:ascii="Arial" w:hAnsi="Arial" w:cs="Arial"/>
                <w:sz w:val="20"/>
                <w:lang w:eastAsia="fr-FR"/>
              </w:rPr>
              <w:t>5</w:t>
            </w:r>
            <w:r w:rsidR="00A75BFA">
              <w:rPr>
                <w:rFonts w:ascii="Arial" w:hAnsi="Arial" w:cs="Arial"/>
                <w:sz w:val="20"/>
                <w:lang w:eastAsia="fr-FR"/>
              </w:rPr>
              <w:t>065</w:t>
            </w:r>
          </w:p>
          <w:p w14:paraId="7ACE400B" w14:textId="77777777" w:rsidR="00863DF6" w:rsidRPr="00010C3F" w:rsidRDefault="00863DF6" w:rsidP="00010C3F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lang w:eastAsia="fr-FR"/>
              </w:rPr>
            </w:pPr>
          </w:p>
          <w:p w14:paraId="154FB1AA" w14:textId="40D89C71" w:rsidR="00010C3F" w:rsidRPr="00EB61DF" w:rsidRDefault="00EB61DF" w:rsidP="002566EF">
            <w:pPr>
              <w:suppressAutoHyphens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eastAsia="fr-FR"/>
              </w:rPr>
            </w:pPr>
            <w:r w:rsidRPr="00EB61D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MONT DE MARSAN (40) – Base Aérienne 118</w:t>
            </w:r>
          </w:p>
          <w:p w14:paraId="2D5F80E6" w14:textId="454D11D5" w:rsidR="00010C3F" w:rsidRPr="00EB61DF" w:rsidRDefault="00EB61DF" w:rsidP="002566EF">
            <w:pPr>
              <w:tabs>
                <w:tab w:val="left" w:pos="3749"/>
              </w:tabs>
              <w:suppressAutoHyphens w:val="0"/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eastAsia="fr-FR"/>
              </w:rPr>
            </w:pPr>
            <w:r w:rsidRPr="00EB61DF">
              <w:rPr>
                <w:rFonts w:ascii="Arial" w:hAnsi="Arial" w:cs="Arial"/>
                <w:b/>
                <w:sz w:val="22"/>
                <w:szCs w:val="22"/>
              </w:rPr>
              <w:t>Mandat de maîtrise d’ouvrage</w:t>
            </w:r>
            <w:r w:rsidR="00946A91" w:rsidRPr="00EB61DF">
              <w:rPr>
                <w:rFonts w:ascii="Arial" w:hAnsi="Arial" w:cs="Arial"/>
                <w:b/>
                <w:sz w:val="22"/>
                <w:szCs w:val="22"/>
                <w:lang w:eastAsia="fr-FR"/>
              </w:rPr>
              <w:t xml:space="preserve"> pour la </w:t>
            </w:r>
            <w:r w:rsidRPr="00EB61DF">
              <w:rPr>
                <w:rFonts w:ascii="Arial" w:hAnsi="Arial" w:cs="Arial"/>
                <w:b/>
                <w:sz w:val="22"/>
                <w:szCs w:val="22"/>
              </w:rPr>
              <w:t>Réhabilitation du bâtiment d’hébergement LC9</w:t>
            </w:r>
          </w:p>
          <w:p w14:paraId="5B0A6DCD" w14:textId="7E622B51" w:rsidR="000D32B3" w:rsidRPr="00010C3F" w:rsidRDefault="00946A91" w:rsidP="00A75BFA">
            <w:pPr>
              <w:tabs>
                <w:tab w:val="left" w:pos="3749"/>
              </w:tabs>
              <w:suppressAutoHyphens w:val="0"/>
              <w:overflowPunct/>
              <w:autoSpaceDE/>
              <w:spacing w:before="120" w:after="12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fr-FR"/>
              </w:rPr>
            </w:pPr>
            <w:r w:rsidRPr="00EB61DF">
              <w:rPr>
                <w:rFonts w:ascii="Arial" w:hAnsi="Arial" w:cs="Arial"/>
                <w:sz w:val="22"/>
                <w:szCs w:val="22"/>
                <w:lang w:eastAsia="fr-FR"/>
              </w:rPr>
              <w:t xml:space="preserve"> </w:t>
            </w:r>
          </w:p>
        </w:tc>
      </w:tr>
    </w:tbl>
    <w:p w14:paraId="4883844A" w14:textId="77777777" w:rsidR="000D32B3" w:rsidRPr="00EB61DF" w:rsidRDefault="000D32B3" w:rsidP="000D32B3">
      <w:pPr>
        <w:tabs>
          <w:tab w:val="left" w:pos="1320"/>
        </w:tabs>
        <w:jc w:val="right"/>
        <w:rPr>
          <w:rFonts w:ascii="Arial" w:hAnsi="Arial" w:cs="Arial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7365"/>
      </w:tblGrid>
      <w:tr w:rsidR="0028672C" w:rsidRPr="00445D4C" w14:paraId="23EBD63B" w14:textId="77777777" w:rsidTr="0028672C">
        <w:tc>
          <w:tcPr>
            <w:tcW w:w="5000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FF668C0" w14:textId="71406CE7" w:rsidR="00EB61DF" w:rsidRPr="00A75BFA" w:rsidRDefault="0028672C" w:rsidP="00EB61DF">
            <w:pPr>
              <w:tabs>
                <w:tab w:val="left" w:pos="1071"/>
              </w:tabs>
              <w:overflowPunct/>
              <w:autoSpaceDE/>
              <w:spacing w:before="60" w:after="60" w:line="276" w:lineRule="auto"/>
              <w:jc w:val="center"/>
              <w:textAlignment w:val="auto"/>
              <w:rPr>
                <w:rFonts w:ascii="Arial" w:eastAsia="Calibri" w:hAnsi="Arial" w:cs="Arial"/>
                <w:i/>
                <w:sz w:val="20"/>
              </w:rPr>
            </w:pPr>
            <w:r w:rsidRPr="00A75BFA">
              <w:rPr>
                <w:rFonts w:ascii="Arial" w:eastAsia="Calibri" w:hAnsi="Arial" w:cs="Arial"/>
                <w:i/>
                <w:sz w:val="20"/>
              </w:rPr>
              <w:t xml:space="preserve">Marché </w:t>
            </w:r>
            <w:r w:rsidR="00A75BFA" w:rsidRPr="00A75BFA">
              <w:rPr>
                <w:rFonts w:ascii="Arial" w:hAnsi="Arial" w:cs="Arial"/>
                <w:i/>
                <w:sz w:val="20"/>
              </w:rPr>
              <w:t>selon la procédure d’appel d'offres ouvert</w:t>
            </w:r>
            <w:r w:rsidRPr="00A75BFA">
              <w:rPr>
                <w:rFonts w:ascii="Arial" w:eastAsia="Calibri" w:hAnsi="Arial" w:cs="Arial"/>
                <w:i/>
                <w:sz w:val="20"/>
              </w:rPr>
              <w:t xml:space="preserve"> </w:t>
            </w:r>
          </w:p>
          <w:p w14:paraId="3D5C95CE" w14:textId="1549CA92" w:rsidR="0028672C" w:rsidRPr="00242710" w:rsidRDefault="00A75BFA" w:rsidP="00EB61DF">
            <w:pPr>
              <w:tabs>
                <w:tab w:val="left" w:pos="1071"/>
              </w:tabs>
              <w:overflowPunct/>
              <w:autoSpaceDE/>
              <w:spacing w:before="60" w:after="60" w:line="276" w:lineRule="auto"/>
              <w:jc w:val="center"/>
              <w:textAlignment w:val="auto"/>
              <w:rPr>
                <w:rFonts w:ascii="Arial" w:eastAsia="Calibri" w:hAnsi="Arial" w:cs="Arial"/>
                <w:i/>
                <w:sz w:val="20"/>
              </w:rPr>
            </w:pPr>
            <w:r w:rsidRPr="00A75BFA">
              <w:rPr>
                <w:rFonts w:ascii="Arial" w:hAnsi="Arial" w:cs="Arial"/>
                <w:i/>
                <w:sz w:val="20"/>
              </w:rPr>
              <w:t>définie aux articles L.2124-1 et L.2124-2 et R.2124-1 et R.2124-2 du code de la commande publique</w:t>
            </w:r>
          </w:p>
        </w:tc>
      </w:tr>
      <w:tr w:rsidR="0028672C" w:rsidRPr="00445D4C" w14:paraId="5D53A5CD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09BA0E47" w14:textId="2789FFA5" w:rsidR="0028672C" w:rsidRDefault="0028672C" w:rsidP="00F404A0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Titulaire 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C27D74" w14:textId="77777777" w:rsidR="0028672C" w:rsidRPr="00445D4C" w:rsidRDefault="0028672C" w:rsidP="00F404A0">
            <w:pPr>
              <w:tabs>
                <w:tab w:val="left" w:pos="1071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</w:p>
        </w:tc>
      </w:tr>
      <w:tr w:rsidR="00EE275E" w:rsidRPr="00445D4C" w14:paraId="4DF08340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5D00450" w14:textId="26BC22C0" w:rsidR="00EE275E" w:rsidRPr="00445D4C" w:rsidRDefault="00EE275E" w:rsidP="00F404A0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>Numéro de marché 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8422E20" w14:textId="77777777" w:rsidR="00EE275E" w:rsidRPr="00445D4C" w:rsidRDefault="00EE275E" w:rsidP="00F404A0">
            <w:pPr>
              <w:tabs>
                <w:tab w:val="left" w:pos="1071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</w:p>
        </w:tc>
      </w:tr>
      <w:tr w:rsidR="00541F9D" w:rsidRPr="00445D4C" w14:paraId="321522D2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4808465" w14:textId="77777777" w:rsidR="00541F9D" w:rsidRPr="00445D4C" w:rsidRDefault="00541F9D" w:rsidP="00F404A0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>Date du marché 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63F0AE" w14:textId="77777777" w:rsidR="00541F9D" w:rsidRPr="00445D4C" w:rsidRDefault="00541F9D" w:rsidP="00F404A0">
            <w:pPr>
              <w:tabs>
                <w:tab w:val="left" w:pos="1071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ab/>
            </w:r>
          </w:p>
        </w:tc>
      </w:tr>
      <w:tr w:rsidR="00541F9D" w:rsidRPr="00445D4C" w14:paraId="5AF4149E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FE5A36F" w14:textId="77777777" w:rsidR="00541F9D" w:rsidRPr="00445D4C" w:rsidRDefault="00541F9D" w:rsidP="00F404A0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>Montant T.TC. en € 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7BBCEA9" w14:textId="77777777" w:rsidR="00541F9D" w:rsidRPr="00445D4C" w:rsidRDefault="00541F9D" w:rsidP="00F404A0">
            <w:pPr>
              <w:tabs>
                <w:tab w:val="left" w:pos="1064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ab/>
            </w:r>
          </w:p>
        </w:tc>
      </w:tr>
      <w:tr w:rsidR="00541F9D" w:rsidRPr="00445D4C" w14:paraId="3714DAD1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60C7C877" w14:textId="77777777" w:rsidR="00541F9D" w:rsidRPr="00445D4C" w:rsidRDefault="00541F9D" w:rsidP="00F404A0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>MOIS 0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62599D" w14:textId="20C645D3" w:rsidR="00541F9D" w:rsidRPr="00445D4C" w:rsidRDefault="00541F9D" w:rsidP="00A01B9B">
            <w:pPr>
              <w:tabs>
                <w:tab w:val="left" w:pos="1064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hAnsi="Arial" w:cs="Arial"/>
                <w:sz w:val="20"/>
              </w:rPr>
            </w:pPr>
          </w:p>
        </w:tc>
      </w:tr>
      <w:tr w:rsidR="00541F9D" w:rsidRPr="00445D4C" w14:paraId="59423CF0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361B444A" w14:textId="2CE08740" w:rsidR="00541F9D" w:rsidRPr="00445D4C" w:rsidRDefault="00541F9D" w:rsidP="00B30888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 xml:space="preserve">E.J. </w:t>
            </w:r>
            <w:r w:rsidR="00B30888" w:rsidRPr="00445D4C">
              <w:rPr>
                <w:rFonts w:ascii="Arial" w:eastAsia="Calibri" w:hAnsi="Arial" w:cs="Arial"/>
                <w:sz w:val="20"/>
              </w:rPr>
              <w:t>chorus</w:t>
            </w:r>
            <w:r w:rsidRPr="00445D4C">
              <w:rPr>
                <w:rFonts w:ascii="Arial" w:eastAsia="Calibri" w:hAnsi="Arial" w:cs="Arial"/>
                <w:sz w:val="20"/>
              </w:rPr>
              <w:t> 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F17A5D8" w14:textId="77777777" w:rsidR="00541F9D" w:rsidRPr="00445D4C" w:rsidRDefault="00541F9D" w:rsidP="00F404A0">
            <w:pPr>
              <w:tabs>
                <w:tab w:val="left" w:pos="1064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ab/>
            </w:r>
          </w:p>
        </w:tc>
      </w:tr>
      <w:tr w:rsidR="00541F9D" w:rsidRPr="00445D4C" w14:paraId="64F4D744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5D28AB7C" w14:textId="026EA7BE" w:rsidR="00541F9D" w:rsidRPr="00445D4C" w:rsidRDefault="00541F9D" w:rsidP="00B30888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 xml:space="preserve">N° </w:t>
            </w:r>
            <w:r w:rsidR="00B30888" w:rsidRPr="00445D4C">
              <w:rPr>
                <w:rFonts w:ascii="Arial" w:eastAsia="Calibri" w:hAnsi="Arial" w:cs="Arial"/>
                <w:sz w:val="20"/>
              </w:rPr>
              <w:t>service exécutant</w:t>
            </w:r>
            <w:r w:rsidRPr="00445D4C">
              <w:rPr>
                <w:rFonts w:ascii="Arial" w:eastAsia="Calibri" w:hAnsi="Arial" w:cs="Arial"/>
                <w:sz w:val="20"/>
              </w:rPr>
              <w:t> 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47AE40" w14:textId="032DCF17" w:rsidR="00541F9D" w:rsidRPr="00445D4C" w:rsidRDefault="00541F9D" w:rsidP="00F404A0">
            <w:pPr>
              <w:tabs>
                <w:tab w:val="left" w:pos="1064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3E49CF">
              <w:rPr>
                <w:rFonts w:ascii="Arial" w:eastAsia="Calibri" w:hAnsi="Arial" w:cs="Arial"/>
                <w:sz w:val="20"/>
              </w:rPr>
              <w:t>D10711C03</w:t>
            </w:r>
          </w:p>
        </w:tc>
      </w:tr>
      <w:tr w:rsidR="00541F9D" w:rsidRPr="00445D4C" w14:paraId="62ADBD35" w14:textId="77777777" w:rsidTr="00445D4C">
        <w:tc>
          <w:tcPr>
            <w:tcW w:w="11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14:paraId="1FF33C06" w14:textId="1F7FD616" w:rsidR="00541F9D" w:rsidRPr="00445D4C" w:rsidRDefault="00541F9D" w:rsidP="00B30888">
            <w:pPr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eastAsia="Calibri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>G</w:t>
            </w:r>
            <w:r w:rsidR="00B30888" w:rsidRPr="00445D4C">
              <w:rPr>
                <w:rFonts w:ascii="Arial" w:eastAsia="Calibri" w:hAnsi="Arial" w:cs="Arial"/>
                <w:sz w:val="20"/>
              </w:rPr>
              <w:t>roupe marchandises</w:t>
            </w:r>
            <w:r w:rsidRPr="00445D4C">
              <w:rPr>
                <w:rFonts w:ascii="Arial" w:eastAsia="Calibri" w:hAnsi="Arial" w:cs="Arial"/>
                <w:sz w:val="20"/>
              </w:rPr>
              <w:t>:</w:t>
            </w:r>
          </w:p>
        </w:tc>
        <w:tc>
          <w:tcPr>
            <w:tcW w:w="38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152705F" w14:textId="0E9F9229" w:rsidR="00541F9D" w:rsidRPr="00445D4C" w:rsidRDefault="00541F9D" w:rsidP="00EB61DF">
            <w:pPr>
              <w:tabs>
                <w:tab w:val="left" w:pos="1071"/>
              </w:tabs>
              <w:overflowPunct/>
              <w:autoSpaceDE/>
              <w:spacing w:before="120" w:after="120" w:line="276" w:lineRule="auto"/>
              <w:jc w:val="both"/>
              <w:textAlignment w:val="auto"/>
              <w:rPr>
                <w:rFonts w:ascii="Arial" w:hAnsi="Arial" w:cs="Arial"/>
                <w:sz w:val="20"/>
              </w:rPr>
            </w:pPr>
            <w:r w:rsidRPr="00445D4C">
              <w:rPr>
                <w:rFonts w:ascii="Arial" w:eastAsia="Calibri" w:hAnsi="Arial" w:cs="Arial"/>
                <w:sz w:val="20"/>
              </w:rPr>
              <w:t>36.04.0</w:t>
            </w:r>
            <w:r w:rsidR="00EB61DF">
              <w:rPr>
                <w:rFonts w:ascii="Arial" w:eastAsia="Calibri" w:hAnsi="Arial" w:cs="Arial"/>
                <w:sz w:val="20"/>
              </w:rPr>
              <w:t>1</w:t>
            </w:r>
          </w:p>
        </w:tc>
      </w:tr>
    </w:tbl>
    <w:p w14:paraId="3E408C25" w14:textId="4D1ABBA0" w:rsidR="00541F9D" w:rsidRPr="006349EE" w:rsidRDefault="00863DF6" w:rsidP="00863DF6">
      <w:pPr>
        <w:tabs>
          <w:tab w:val="left" w:pos="8691"/>
        </w:tabs>
        <w:overflowPunct/>
        <w:autoSpaceDE/>
        <w:spacing w:before="240"/>
        <w:textAlignment w:val="auto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14:paraId="1F575421" w14:textId="274F5086" w:rsidR="00394803" w:rsidRPr="006349EE" w:rsidRDefault="00394803" w:rsidP="00541F9D">
      <w:pPr>
        <w:tabs>
          <w:tab w:val="left" w:pos="10065"/>
        </w:tabs>
        <w:overflowPunct/>
        <w:autoSpaceDE/>
        <w:spacing w:before="240"/>
        <w:jc w:val="center"/>
        <w:textAlignment w:val="auto"/>
        <w:rPr>
          <w:rFonts w:ascii="Calibri" w:hAnsi="Calibri" w:cs="Calibri"/>
          <w:sz w:val="20"/>
        </w:rPr>
      </w:pPr>
    </w:p>
    <w:p w14:paraId="2CFFF4DB" w14:textId="57709EE5" w:rsidR="00EB1AA1" w:rsidRDefault="00010C3F" w:rsidP="00537129">
      <w:pPr>
        <w:tabs>
          <w:tab w:val="left" w:pos="8128"/>
          <w:tab w:val="left" w:pos="10065"/>
        </w:tabs>
        <w:overflowPunct/>
        <w:autoSpaceDE/>
        <w:spacing w:before="240"/>
        <w:textAlignment w:val="auto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sz w:val="20"/>
        </w:rPr>
        <w:tab/>
      </w:r>
    </w:p>
    <w:p w14:paraId="4D4D44E0" w14:textId="7197DD51" w:rsidR="00541F9D" w:rsidRPr="00EB1AA1" w:rsidRDefault="00404AE1" w:rsidP="00404AE1">
      <w:pPr>
        <w:tabs>
          <w:tab w:val="center" w:pos="4819"/>
          <w:tab w:val="right" w:pos="9638"/>
          <w:tab w:val="left" w:pos="10065"/>
        </w:tabs>
        <w:overflowPunct/>
        <w:autoSpaceDE/>
        <w:spacing w:before="240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ab/>
      </w:r>
      <w:r w:rsidR="00541F9D" w:rsidRPr="00EB1AA1">
        <w:rPr>
          <w:rFonts w:ascii="Arial" w:hAnsi="Arial" w:cs="Arial"/>
          <w:b/>
          <w:sz w:val="20"/>
        </w:rPr>
        <w:t>ACTE D’ENGAGEMENT</w:t>
      </w:r>
      <w:r>
        <w:rPr>
          <w:rFonts w:ascii="Arial" w:hAnsi="Arial" w:cs="Arial"/>
          <w:b/>
          <w:sz w:val="20"/>
        </w:rPr>
        <w:tab/>
      </w:r>
    </w:p>
    <w:p w14:paraId="2858329F" w14:textId="77777777" w:rsidR="00541F9D" w:rsidRPr="00EB1AA1" w:rsidRDefault="00541F9D" w:rsidP="00541F9D">
      <w:pPr>
        <w:rPr>
          <w:rFonts w:ascii="Arial" w:hAnsi="Arial" w:cs="Arial"/>
          <w:sz w:val="20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2"/>
      </w:tblGrid>
      <w:tr w:rsidR="00541F9D" w:rsidRPr="00EB1AA1" w14:paraId="0056CBBE" w14:textId="77777777" w:rsidTr="000D32B3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EEAF6" w:themeFill="accent1" w:themeFillTint="33"/>
          </w:tcPr>
          <w:p w14:paraId="5A9AD128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120" w:after="120"/>
              <w:ind w:right="-68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EB1AA1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Arrêté du 9 mars 2015 modifiant l'arrêté du 22 juin 2007 portant désignation des personnes n'appartenant pas à l'administration centrale signataires des marchés publics et des accords-cadres au ministère de la défense</w:t>
            </w:r>
          </w:p>
        </w:tc>
      </w:tr>
      <w:tr w:rsidR="00541F9D" w:rsidRPr="00EB1AA1" w14:paraId="63EED02B" w14:textId="77777777" w:rsidTr="00F404A0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CD2F431" w14:textId="432E5BC3" w:rsidR="00541F9D" w:rsidRPr="00EB1AA1" w:rsidRDefault="00541F9D" w:rsidP="00EB61DF">
            <w:pPr>
              <w:tabs>
                <w:tab w:val="left" w:pos="10065"/>
              </w:tabs>
              <w:overflowPunct/>
              <w:autoSpaceDE/>
              <w:spacing w:before="120" w:after="12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>Directr</w:t>
            </w:r>
            <w:r w:rsidR="00BE0CD0">
              <w:rPr>
                <w:rFonts w:ascii="Arial" w:hAnsi="Arial" w:cs="Arial"/>
                <w:sz w:val="20"/>
              </w:rPr>
              <w:t>ice</w:t>
            </w:r>
            <w:r w:rsidRPr="00EB1AA1">
              <w:rPr>
                <w:rFonts w:ascii="Arial" w:hAnsi="Arial" w:cs="Arial"/>
                <w:sz w:val="20"/>
              </w:rPr>
              <w:t xml:space="preserve"> d</w:t>
            </w:r>
            <w:r w:rsidR="00EB61DF">
              <w:rPr>
                <w:rFonts w:ascii="Arial" w:hAnsi="Arial" w:cs="Arial"/>
                <w:sz w:val="20"/>
              </w:rPr>
              <w:t>u S</w:t>
            </w:r>
            <w:r w:rsidRPr="00EB1AA1">
              <w:rPr>
                <w:rFonts w:ascii="Arial" w:hAnsi="Arial" w:cs="Arial"/>
                <w:sz w:val="20"/>
              </w:rPr>
              <w:t>ervice d’</w:t>
            </w:r>
            <w:r w:rsidR="00EB61DF">
              <w:rPr>
                <w:rFonts w:ascii="Arial" w:hAnsi="Arial" w:cs="Arial"/>
                <w:sz w:val="20"/>
              </w:rPr>
              <w:t>I</w:t>
            </w:r>
            <w:r w:rsidRPr="00EB1AA1">
              <w:rPr>
                <w:rFonts w:ascii="Arial" w:hAnsi="Arial" w:cs="Arial"/>
                <w:sz w:val="20"/>
              </w:rPr>
              <w:t xml:space="preserve">nfrastructure de la </w:t>
            </w:r>
            <w:r w:rsidR="00EB61DF">
              <w:rPr>
                <w:rFonts w:ascii="Arial" w:hAnsi="Arial" w:cs="Arial"/>
                <w:sz w:val="20"/>
              </w:rPr>
              <w:t>D</w:t>
            </w:r>
            <w:r w:rsidRPr="00EB1AA1">
              <w:rPr>
                <w:rFonts w:ascii="Arial" w:hAnsi="Arial" w:cs="Arial"/>
                <w:sz w:val="20"/>
              </w:rPr>
              <w:t xml:space="preserve">éfense </w:t>
            </w:r>
            <w:r w:rsidR="00EB61DF">
              <w:rPr>
                <w:rFonts w:ascii="Arial" w:hAnsi="Arial" w:cs="Arial"/>
                <w:sz w:val="20"/>
              </w:rPr>
              <w:t>Sud-Ouest</w:t>
            </w:r>
          </w:p>
        </w:tc>
      </w:tr>
    </w:tbl>
    <w:p w14:paraId="5BB4FE13" w14:textId="77777777" w:rsidR="00541F9D" w:rsidRPr="00EB1AA1" w:rsidRDefault="00541F9D" w:rsidP="00541F9D">
      <w:pPr>
        <w:rPr>
          <w:rFonts w:ascii="Arial" w:hAnsi="Arial" w:cs="Arial"/>
          <w:sz w:val="20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2"/>
      </w:tblGrid>
      <w:tr w:rsidR="00541F9D" w:rsidRPr="00EB1AA1" w14:paraId="6AF81402" w14:textId="77777777" w:rsidTr="000D32B3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EEAF6" w:themeFill="accent1" w:themeFillTint="33"/>
          </w:tcPr>
          <w:p w14:paraId="498413CA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/>
                <w:sz w:val="20"/>
              </w:rPr>
              <w:t>Maîtrise d’ouvrage</w:t>
            </w:r>
          </w:p>
        </w:tc>
      </w:tr>
      <w:tr w:rsidR="00541F9D" w:rsidRPr="00EB1AA1" w14:paraId="1B19F210" w14:textId="77777777" w:rsidTr="00F404A0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A247295" w14:textId="77777777" w:rsidR="00541F9D" w:rsidRPr="00EB1AA1" w:rsidRDefault="00541F9D" w:rsidP="00F404A0">
            <w:pPr>
              <w:overflowPunct/>
              <w:autoSpaceDE/>
              <w:spacing w:before="120"/>
              <w:jc w:val="center"/>
              <w:textAlignment w:val="auto"/>
              <w:rPr>
                <w:rFonts w:ascii="Arial" w:hAnsi="Arial" w:cs="Arial"/>
                <w:bCs/>
                <w:sz w:val="20"/>
              </w:rPr>
            </w:pPr>
            <w:r w:rsidRPr="00EB1AA1">
              <w:rPr>
                <w:rFonts w:ascii="Arial" w:hAnsi="Arial" w:cs="Arial"/>
                <w:bCs/>
                <w:sz w:val="20"/>
              </w:rPr>
              <w:t>État – Ministère des Armées</w:t>
            </w:r>
          </w:p>
          <w:p w14:paraId="734CA0A8" w14:textId="4849B079" w:rsidR="00541F9D" w:rsidRPr="00EB1AA1" w:rsidRDefault="00EB61DF" w:rsidP="00F404A0">
            <w:pPr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</w:t>
            </w:r>
            <w:r w:rsidR="00541F9D" w:rsidRPr="00EB1AA1">
              <w:rPr>
                <w:rFonts w:ascii="Arial" w:hAnsi="Arial" w:cs="Arial"/>
                <w:bCs/>
                <w:sz w:val="20"/>
              </w:rPr>
              <w:t>ervice d’</w:t>
            </w:r>
            <w:r>
              <w:rPr>
                <w:rFonts w:ascii="Arial" w:hAnsi="Arial" w:cs="Arial"/>
                <w:bCs/>
                <w:sz w:val="20"/>
              </w:rPr>
              <w:t>I</w:t>
            </w:r>
            <w:r w:rsidR="00541F9D" w:rsidRPr="00EB1AA1">
              <w:rPr>
                <w:rFonts w:ascii="Arial" w:hAnsi="Arial" w:cs="Arial"/>
                <w:bCs/>
                <w:sz w:val="20"/>
              </w:rPr>
              <w:t xml:space="preserve">nfrastructure de la Défense </w:t>
            </w:r>
            <w:r>
              <w:rPr>
                <w:rFonts w:ascii="Arial" w:hAnsi="Arial" w:cs="Arial"/>
                <w:bCs/>
                <w:sz w:val="20"/>
              </w:rPr>
              <w:t>Sud-Ouest</w:t>
            </w:r>
          </w:p>
          <w:p w14:paraId="5DBC47C3" w14:textId="61B88D3E" w:rsidR="00541F9D" w:rsidRPr="00EB1AA1" w:rsidRDefault="00541F9D" w:rsidP="00EB61DF">
            <w:pPr>
              <w:overflowPunct/>
              <w:autoSpaceDE/>
              <w:spacing w:after="12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>223 rue de Bègles – CS 21152 – 33068 B</w:t>
            </w:r>
            <w:r w:rsidR="00EB61DF">
              <w:rPr>
                <w:rFonts w:ascii="Arial" w:hAnsi="Arial" w:cs="Arial"/>
                <w:sz w:val="20"/>
              </w:rPr>
              <w:t>ORDEAUX CEDEX</w:t>
            </w:r>
          </w:p>
        </w:tc>
      </w:tr>
    </w:tbl>
    <w:p w14:paraId="4D680AB5" w14:textId="77777777" w:rsidR="00541F9D" w:rsidRPr="00EB1AA1" w:rsidRDefault="00541F9D" w:rsidP="00541F9D">
      <w:pPr>
        <w:rPr>
          <w:rFonts w:ascii="Arial" w:hAnsi="Arial" w:cs="Arial"/>
          <w:sz w:val="20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2"/>
      </w:tblGrid>
      <w:tr w:rsidR="00541F9D" w:rsidRPr="00EB1AA1" w14:paraId="725DB726" w14:textId="77777777" w:rsidTr="000D32B3">
        <w:trPr>
          <w:trHeight w:val="379"/>
        </w:trPr>
        <w:tc>
          <w:tcPr>
            <w:tcW w:w="9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2B6F92C1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/>
                <w:sz w:val="20"/>
              </w:rPr>
              <w:t>Conduite d’opération</w:t>
            </w:r>
          </w:p>
        </w:tc>
      </w:tr>
      <w:tr w:rsidR="00541F9D" w:rsidRPr="00EB1AA1" w14:paraId="55D87824" w14:textId="77777777" w:rsidTr="00F404A0">
        <w:tc>
          <w:tcPr>
            <w:tcW w:w="9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8201F" w14:textId="75011B71" w:rsidR="00541F9D" w:rsidRPr="00EB1AA1" w:rsidRDefault="00A75BFA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Sous </w:t>
            </w:r>
            <w:r w:rsidR="00541F9D" w:rsidRPr="00EB1AA1">
              <w:rPr>
                <w:rFonts w:ascii="Arial" w:hAnsi="Arial" w:cs="Arial"/>
                <w:sz w:val="20"/>
              </w:rPr>
              <w:t xml:space="preserve">Division </w:t>
            </w:r>
            <w:r w:rsidR="00EB61DF">
              <w:rPr>
                <w:rFonts w:ascii="Arial" w:hAnsi="Arial" w:cs="Arial"/>
                <w:sz w:val="20"/>
              </w:rPr>
              <w:t>I</w:t>
            </w:r>
            <w:r w:rsidR="00541F9D" w:rsidRPr="00EB1AA1">
              <w:rPr>
                <w:rFonts w:ascii="Arial" w:hAnsi="Arial" w:cs="Arial"/>
                <w:sz w:val="20"/>
              </w:rPr>
              <w:t xml:space="preserve">nvestissement du </w:t>
            </w:r>
            <w:r w:rsidR="00EB61DF">
              <w:rPr>
                <w:rFonts w:ascii="Arial" w:hAnsi="Arial" w:cs="Arial"/>
                <w:bCs/>
                <w:sz w:val="20"/>
              </w:rPr>
              <w:t>S</w:t>
            </w:r>
            <w:r w:rsidR="00EB61DF" w:rsidRPr="00EB1AA1">
              <w:rPr>
                <w:rFonts w:ascii="Arial" w:hAnsi="Arial" w:cs="Arial"/>
                <w:bCs/>
                <w:sz w:val="20"/>
              </w:rPr>
              <w:t>ervice d’</w:t>
            </w:r>
            <w:r w:rsidR="00EB61DF">
              <w:rPr>
                <w:rFonts w:ascii="Arial" w:hAnsi="Arial" w:cs="Arial"/>
                <w:bCs/>
                <w:sz w:val="20"/>
              </w:rPr>
              <w:t>I</w:t>
            </w:r>
            <w:r w:rsidR="00EB61DF" w:rsidRPr="00EB1AA1">
              <w:rPr>
                <w:rFonts w:ascii="Arial" w:hAnsi="Arial" w:cs="Arial"/>
                <w:bCs/>
                <w:sz w:val="20"/>
              </w:rPr>
              <w:t xml:space="preserve">nfrastructure de la Défense </w:t>
            </w:r>
            <w:r w:rsidR="00EB61DF">
              <w:rPr>
                <w:rFonts w:ascii="Arial" w:hAnsi="Arial" w:cs="Arial"/>
                <w:bCs/>
                <w:sz w:val="20"/>
              </w:rPr>
              <w:t>Sud-Ouest</w:t>
            </w:r>
          </w:p>
          <w:p w14:paraId="3A050DB8" w14:textId="06228F2C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 xml:space="preserve">Chef du </w:t>
            </w:r>
            <w:r w:rsidR="00D2297E">
              <w:rPr>
                <w:rFonts w:ascii="Arial" w:hAnsi="Arial" w:cs="Arial"/>
                <w:sz w:val="20"/>
              </w:rPr>
              <w:t>Bureau</w:t>
            </w:r>
            <w:r w:rsidR="00404AE1">
              <w:rPr>
                <w:rFonts w:ascii="Arial" w:hAnsi="Arial" w:cs="Arial"/>
                <w:sz w:val="20"/>
              </w:rPr>
              <w:t xml:space="preserve"> de </w:t>
            </w:r>
            <w:r w:rsidR="00EB61DF">
              <w:rPr>
                <w:rFonts w:ascii="Arial" w:hAnsi="Arial" w:cs="Arial"/>
                <w:sz w:val="20"/>
              </w:rPr>
              <w:t>C</w:t>
            </w:r>
            <w:r w:rsidR="00404AE1">
              <w:rPr>
                <w:rFonts w:ascii="Arial" w:hAnsi="Arial" w:cs="Arial"/>
                <w:sz w:val="20"/>
              </w:rPr>
              <w:t>onduite d’</w:t>
            </w:r>
            <w:r w:rsidR="00EB61DF">
              <w:rPr>
                <w:rFonts w:ascii="Arial" w:hAnsi="Arial" w:cs="Arial"/>
                <w:sz w:val="20"/>
              </w:rPr>
              <w:t>O</w:t>
            </w:r>
            <w:r w:rsidR="00404AE1">
              <w:rPr>
                <w:rFonts w:ascii="Arial" w:hAnsi="Arial" w:cs="Arial"/>
                <w:sz w:val="20"/>
              </w:rPr>
              <w:t xml:space="preserve">pérations </w:t>
            </w:r>
          </w:p>
          <w:p w14:paraId="6EEC181E" w14:textId="3C210F89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 xml:space="preserve">Adresse postale : </w:t>
            </w:r>
            <w:r w:rsidR="00EB61DF">
              <w:rPr>
                <w:rFonts w:ascii="Arial" w:hAnsi="Arial" w:cs="Arial"/>
                <w:sz w:val="20"/>
              </w:rPr>
              <w:t>C</w:t>
            </w:r>
            <w:r w:rsidRPr="00EB1AA1">
              <w:rPr>
                <w:rFonts w:ascii="Arial" w:hAnsi="Arial" w:cs="Arial"/>
                <w:sz w:val="20"/>
              </w:rPr>
              <w:t xml:space="preserve">aserne </w:t>
            </w:r>
            <w:proofErr w:type="spellStart"/>
            <w:r w:rsidRPr="00EB1AA1">
              <w:rPr>
                <w:rFonts w:ascii="Arial" w:hAnsi="Arial" w:cs="Arial"/>
                <w:sz w:val="20"/>
              </w:rPr>
              <w:t>Nansouty</w:t>
            </w:r>
            <w:proofErr w:type="spellEnd"/>
            <w:r w:rsidRPr="00EB1AA1">
              <w:rPr>
                <w:rFonts w:ascii="Arial" w:hAnsi="Arial" w:cs="Arial"/>
                <w:sz w:val="20"/>
              </w:rPr>
              <w:t xml:space="preserve"> - 223 rue de Bègles – CS 21152 – 33068 </w:t>
            </w:r>
            <w:r w:rsidR="00EB61DF" w:rsidRPr="00EB1AA1">
              <w:rPr>
                <w:rFonts w:ascii="Arial" w:hAnsi="Arial" w:cs="Arial"/>
                <w:sz w:val="20"/>
              </w:rPr>
              <w:t>B</w:t>
            </w:r>
            <w:r w:rsidR="00EB61DF">
              <w:rPr>
                <w:rFonts w:ascii="Arial" w:hAnsi="Arial" w:cs="Arial"/>
                <w:sz w:val="20"/>
              </w:rPr>
              <w:t>ORDEAUX CEDEX</w:t>
            </w:r>
          </w:p>
          <w:p w14:paraId="726633A7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12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 xml:space="preserve">Tél. : 05.57.85.17.90 </w:t>
            </w:r>
          </w:p>
        </w:tc>
      </w:tr>
    </w:tbl>
    <w:p w14:paraId="6C85DB43" w14:textId="77777777" w:rsidR="00541F9D" w:rsidRPr="00EB1AA1" w:rsidRDefault="00541F9D" w:rsidP="00541F9D">
      <w:pPr>
        <w:rPr>
          <w:rFonts w:ascii="Arial" w:hAnsi="Arial" w:cs="Arial"/>
          <w:sz w:val="20"/>
        </w:rPr>
      </w:pPr>
    </w:p>
    <w:tbl>
      <w:tblPr>
        <w:tblW w:w="9812" w:type="dxa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2"/>
      </w:tblGrid>
      <w:tr w:rsidR="00541F9D" w:rsidRPr="00EB1AA1" w14:paraId="46DEC80B" w14:textId="77777777" w:rsidTr="00CE77DB">
        <w:trPr>
          <w:trHeight w:val="348"/>
        </w:trPr>
        <w:tc>
          <w:tcPr>
            <w:tcW w:w="9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66397F8A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/>
                <w:sz w:val="20"/>
              </w:rPr>
              <w:t>Interlocuteur PME (pour les paiements)</w:t>
            </w:r>
          </w:p>
        </w:tc>
      </w:tr>
      <w:tr w:rsidR="00541F9D" w:rsidRPr="00EB1AA1" w14:paraId="6E621CF4" w14:textId="77777777" w:rsidTr="00CE77DB">
        <w:tc>
          <w:tcPr>
            <w:tcW w:w="98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AD31F3" w14:textId="77777777" w:rsidR="00541F9D" w:rsidRPr="00EB1AA1" w:rsidRDefault="00541F9D" w:rsidP="00F404A0">
            <w:pPr>
              <w:snapToGrid w:val="0"/>
              <w:rPr>
                <w:rFonts w:ascii="Arial" w:hAnsi="Arial" w:cs="Arial"/>
                <w:b/>
                <w:i/>
                <w:sz w:val="20"/>
              </w:rPr>
            </w:pPr>
          </w:p>
        </w:tc>
      </w:tr>
      <w:tr w:rsidR="00541F9D" w:rsidRPr="00EB1AA1" w14:paraId="0C264892" w14:textId="77777777" w:rsidTr="00CE77DB">
        <w:tc>
          <w:tcPr>
            <w:tcW w:w="981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5449422" w14:textId="77777777" w:rsidR="00A75BFA" w:rsidRDefault="00541F9D" w:rsidP="00CE77DB">
            <w:pPr>
              <w:tabs>
                <w:tab w:val="left" w:pos="9050"/>
              </w:tabs>
              <w:spacing w:before="60" w:afterLines="60" w:after="144"/>
              <w:ind w:left="284" w:right="214"/>
              <w:jc w:val="center"/>
              <w:rPr>
                <w:rFonts w:ascii="Arial" w:hAnsi="Arial" w:cs="Arial"/>
                <w:bCs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 xml:space="preserve">Chef du </w:t>
            </w:r>
            <w:r w:rsidR="00EB61DF">
              <w:rPr>
                <w:rFonts w:ascii="Arial" w:hAnsi="Arial" w:cs="Arial"/>
                <w:sz w:val="20"/>
              </w:rPr>
              <w:t>B</w:t>
            </w:r>
            <w:r w:rsidRPr="00EB1AA1">
              <w:rPr>
                <w:rFonts w:ascii="Arial" w:hAnsi="Arial" w:cs="Arial"/>
                <w:sz w:val="20"/>
              </w:rPr>
              <w:t xml:space="preserve">ureau </w:t>
            </w:r>
            <w:r w:rsidR="00EB61DF">
              <w:rPr>
                <w:rFonts w:ascii="Arial" w:hAnsi="Arial" w:cs="Arial"/>
                <w:sz w:val="20"/>
              </w:rPr>
              <w:t>E</w:t>
            </w:r>
            <w:r w:rsidRPr="00EB1AA1">
              <w:rPr>
                <w:rFonts w:ascii="Arial" w:hAnsi="Arial" w:cs="Arial"/>
                <w:sz w:val="20"/>
              </w:rPr>
              <w:t xml:space="preserve">xécution </w:t>
            </w:r>
            <w:r w:rsidR="00A75BFA">
              <w:rPr>
                <w:rFonts w:ascii="Arial" w:hAnsi="Arial" w:cs="Arial"/>
                <w:sz w:val="20"/>
              </w:rPr>
              <w:t xml:space="preserve">Budgétaire et Comptabilité </w:t>
            </w:r>
            <w:r w:rsidR="00EB61DF">
              <w:rPr>
                <w:rFonts w:ascii="Arial" w:hAnsi="Arial" w:cs="Arial"/>
                <w:sz w:val="20"/>
              </w:rPr>
              <w:t xml:space="preserve">du </w:t>
            </w:r>
            <w:r w:rsidR="00EB61DF">
              <w:rPr>
                <w:rFonts w:ascii="Arial" w:hAnsi="Arial" w:cs="Arial"/>
                <w:bCs/>
                <w:sz w:val="20"/>
              </w:rPr>
              <w:t>S</w:t>
            </w:r>
            <w:r w:rsidR="00EB61DF" w:rsidRPr="00EB1AA1">
              <w:rPr>
                <w:rFonts w:ascii="Arial" w:hAnsi="Arial" w:cs="Arial"/>
                <w:bCs/>
                <w:sz w:val="20"/>
              </w:rPr>
              <w:t>ervice d’</w:t>
            </w:r>
            <w:r w:rsidR="00EB61DF">
              <w:rPr>
                <w:rFonts w:ascii="Arial" w:hAnsi="Arial" w:cs="Arial"/>
                <w:bCs/>
                <w:sz w:val="20"/>
              </w:rPr>
              <w:t>I</w:t>
            </w:r>
            <w:r w:rsidR="00EB61DF" w:rsidRPr="00EB1AA1">
              <w:rPr>
                <w:rFonts w:ascii="Arial" w:hAnsi="Arial" w:cs="Arial"/>
                <w:bCs/>
                <w:sz w:val="20"/>
              </w:rPr>
              <w:t xml:space="preserve">nfrastructure de la Défense </w:t>
            </w:r>
          </w:p>
          <w:p w14:paraId="44FDA936" w14:textId="3CA4B1C5" w:rsidR="00541F9D" w:rsidRPr="00EB1AA1" w:rsidRDefault="00EB61DF" w:rsidP="00CE77DB">
            <w:pPr>
              <w:tabs>
                <w:tab w:val="left" w:pos="9050"/>
              </w:tabs>
              <w:spacing w:before="60" w:afterLines="60" w:after="144"/>
              <w:ind w:left="284" w:right="214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Sud-Ouest</w:t>
            </w:r>
            <w:r w:rsidR="00541F9D" w:rsidRPr="00EB1AA1">
              <w:rPr>
                <w:rFonts w:ascii="Arial" w:hAnsi="Arial" w:cs="Arial"/>
                <w:sz w:val="20"/>
              </w:rPr>
              <w:t xml:space="preserve"> </w:t>
            </w:r>
          </w:p>
          <w:p w14:paraId="1693CAFD" w14:textId="2DF94EA3" w:rsidR="00541F9D" w:rsidRPr="00EB1AA1" w:rsidRDefault="00541F9D" w:rsidP="00CE77DB">
            <w:pPr>
              <w:tabs>
                <w:tab w:val="left" w:pos="9050"/>
              </w:tabs>
              <w:spacing w:before="60" w:afterLines="60" w:after="144"/>
              <w:ind w:left="284" w:right="215"/>
              <w:jc w:val="center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 xml:space="preserve">Adresse postale : </w:t>
            </w:r>
            <w:r w:rsidR="00EB61DF">
              <w:rPr>
                <w:rFonts w:ascii="Arial" w:hAnsi="Arial" w:cs="Arial"/>
                <w:sz w:val="20"/>
              </w:rPr>
              <w:t>C</w:t>
            </w:r>
            <w:r w:rsidRPr="00EB1AA1">
              <w:rPr>
                <w:rFonts w:ascii="Arial" w:hAnsi="Arial" w:cs="Arial"/>
                <w:sz w:val="20"/>
              </w:rPr>
              <w:t xml:space="preserve">aserne </w:t>
            </w:r>
            <w:proofErr w:type="spellStart"/>
            <w:r w:rsidRPr="00EB1AA1">
              <w:rPr>
                <w:rFonts w:ascii="Arial" w:hAnsi="Arial" w:cs="Arial"/>
                <w:sz w:val="20"/>
              </w:rPr>
              <w:t>Nansouty</w:t>
            </w:r>
            <w:proofErr w:type="spellEnd"/>
            <w:r w:rsidRPr="00EB1AA1">
              <w:rPr>
                <w:rFonts w:ascii="Arial" w:hAnsi="Arial" w:cs="Arial"/>
                <w:sz w:val="20"/>
              </w:rPr>
              <w:t xml:space="preserve"> - 223 rue de Bègles – CS 21152 – 33068 </w:t>
            </w:r>
            <w:r w:rsidR="00EB61DF" w:rsidRPr="00EB1AA1">
              <w:rPr>
                <w:rFonts w:ascii="Arial" w:hAnsi="Arial" w:cs="Arial"/>
                <w:sz w:val="20"/>
              </w:rPr>
              <w:t>B</w:t>
            </w:r>
            <w:r w:rsidR="00EB61DF">
              <w:rPr>
                <w:rFonts w:ascii="Arial" w:hAnsi="Arial" w:cs="Arial"/>
                <w:sz w:val="20"/>
              </w:rPr>
              <w:t>ORDEAUX CEDEX</w:t>
            </w:r>
          </w:p>
          <w:p w14:paraId="3EDF0096" w14:textId="77777777" w:rsidR="00541F9D" w:rsidRPr="00EB1AA1" w:rsidRDefault="00541F9D" w:rsidP="00CE77DB">
            <w:pPr>
              <w:tabs>
                <w:tab w:val="left" w:pos="9050"/>
              </w:tabs>
              <w:spacing w:before="60" w:afterLines="60" w:after="144"/>
              <w:ind w:left="284" w:right="214"/>
              <w:jc w:val="center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>Tél : 05.57.85.17.56</w:t>
            </w:r>
          </w:p>
        </w:tc>
      </w:tr>
    </w:tbl>
    <w:p w14:paraId="7D11196C" w14:textId="77777777" w:rsidR="00541F9D" w:rsidRPr="00EB1AA1" w:rsidRDefault="00541F9D" w:rsidP="00CE77DB">
      <w:pPr>
        <w:tabs>
          <w:tab w:val="left" w:pos="10065"/>
        </w:tabs>
        <w:overflowPunct/>
        <w:autoSpaceDE/>
        <w:jc w:val="center"/>
        <w:textAlignment w:val="auto"/>
        <w:rPr>
          <w:rFonts w:ascii="Arial" w:hAnsi="Arial" w:cs="Arial"/>
          <w:b/>
          <w:bCs/>
          <w:sz w:val="20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541F9D" w:rsidRPr="00EB1AA1" w14:paraId="108B3C0B" w14:textId="77777777" w:rsidTr="000D32B3">
        <w:tc>
          <w:tcPr>
            <w:tcW w:w="98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EEAF6" w:themeFill="accent1" w:themeFillTint="33"/>
          </w:tcPr>
          <w:p w14:paraId="1409462A" w14:textId="17CE1828" w:rsidR="00541F9D" w:rsidRPr="00EB1AA1" w:rsidRDefault="00541F9D" w:rsidP="00F404A0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B1AA1">
              <w:rPr>
                <w:rFonts w:ascii="Arial" w:hAnsi="Arial" w:cs="Arial"/>
                <w:b/>
                <w:bCs/>
                <w:sz w:val="20"/>
              </w:rPr>
              <w:t xml:space="preserve">Personne habilitée à donner les renseignements prévus </w:t>
            </w:r>
            <w:r w:rsidR="00CE77DB">
              <w:rPr>
                <w:rFonts w:ascii="Arial" w:hAnsi="Arial" w:cs="Arial"/>
                <w:b/>
                <w:bCs/>
                <w:sz w:val="20"/>
              </w:rPr>
              <w:t xml:space="preserve">aux </w:t>
            </w:r>
            <w:r w:rsidRPr="00EB1AA1">
              <w:rPr>
                <w:rFonts w:ascii="Arial" w:hAnsi="Arial" w:cs="Arial"/>
                <w:b/>
                <w:bCs/>
                <w:sz w:val="20"/>
              </w:rPr>
              <w:t>article</w:t>
            </w:r>
            <w:r w:rsidR="00CE77DB">
              <w:rPr>
                <w:rFonts w:ascii="Arial" w:hAnsi="Arial" w:cs="Arial"/>
                <w:b/>
                <w:bCs/>
                <w:sz w:val="20"/>
              </w:rPr>
              <w:t>s</w:t>
            </w:r>
            <w:r w:rsidRPr="00EB1AA1">
              <w:rPr>
                <w:rFonts w:ascii="Arial" w:hAnsi="Arial" w:cs="Arial"/>
                <w:b/>
                <w:bCs/>
                <w:sz w:val="20"/>
              </w:rPr>
              <w:t xml:space="preserve"> R 2191-60 à R 2191-61 </w:t>
            </w:r>
          </w:p>
          <w:p w14:paraId="42D56B89" w14:textId="34C8A6D8" w:rsidR="00541F9D" w:rsidRPr="00EB1AA1" w:rsidRDefault="00541F9D" w:rsidP="00CE77DB">
            <w:pPr>
              <w:tabs>
                <w:tab w:val="left" w:pos="10065"/>
              </w:tabs>
              <w:spacing w:before="60" w:after="60"/>
              <w:jc w:val="center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/>
                <w:bCs/>
                <w:sz w:val="20"/>
              </w:rPr>
              <w:t xml:space="preserve">du </w:t>
            </w:r>
            <w:r w:rsidR="00CE77DB">
              <w:rPr>
                <w:rFonts w:ascii="Arial" w:hAnsi="Arial" w:cs="Arial"/>
                <w:b/>
                <w:bCs/>
                <w:sz w:val="20"/>
              </w:rPr>
              <w:t>C</w:t>
            </w:r>
            <w:r w:rsidRPr="00EB1AA1">
              <w:rPr>
                <w:rFonts w:ascii="Arial" w:hAnsi="Arial" w:cs="Arial"/>
                <w:b/>
                <w:sz w:val="20"/>
              </w:rPr>
              <w:t xml:space="preserve">ode de la </w:t>
            </w:r>
            <w:r w:rsidR="00CE77DB">
              <w:rPr>
                <w:rFonts w:ascii="Arial" w:hAnsi="Arial" w:cs="Arial"/>
                <w:b/>
                <w:sz w:val="20"/>
              </w:rPr>
              <w:t>C</w:t>
            </w:r>
            <w:r w:rsidRPr="00EB1AA1">
              <w:rPr>
                <w:rFonts w:ascii="Arial" w:hAnsi="Arial" w:cs="Arial"/>
                <w:b/>
                <w:sz w:val="20"/>
              </w:rPr>
              <w:t xml:space="preserve">ommande </w:t>
            </w:r>
            <w:r w:rsidR="00CE77DB">
              <w:rPr>
                <w:rFonts w:ascii="Arial" w:hAnsi="Arial" w:cs="Arial"/>
                <w:b/>
                <w:sz w:val="20"/>
              </w:rPr>
              <w:t>P</w:t>
            </w:r>
            <w:r w:rsidRPr="00EB1AA1">
              <w:rPr>
                <w:rFonts w:ascii="Arial" w:hAnsi="Arial" w:cs="Arial"/>
                <w:b/>
                <w:sz w:val="20"/>
              </w:rPr>
              <w:t>ublique</w:t>
            </w:r>
          </w:p>
        </w:tc>
      </w:tr>
      <w:tr w:rsidR="00541F9D" w:rsidRPr="00EB1AA1" w14:paraId="1B7A3808" w14:textId="77777777" w:rsidTr="00F404A0">
        <w:tc>
          <w:tcPr>
            <w:tcW w:w="98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88B1A3B" w14:textId="1EA3213D" w:rsidR="00541F9D" w:rsidRPr="00EB1AA1" w:rsidRDefault="00BE0CD0" w:rsidP="00F404A0">
            <w:pPr>
              <w:pStyle w:val="En-tte"/>
              <w:tabs>
                <w:tab w:val="left" w:pos="10065"/>
              </w:tabs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>Directr</w:t>
            </w:r>
            <w:r>
              <w:rPr>
                <w:rFonts w:ascii="Arial" w:hAnsi="Arial" w:cs="Arial"/>
                <w:sz w:val="20"/>
              </w:rPr>
              <w:t>ice</w:t>
            </w:r>
            <w:r w:rsidRPr="00EB1AA1">
              <w:rPr>
                <w:rFonts w:ascii="Arial" w:hAnsi="Arial" w:cs="Arial"/>
                <w:sz w:val="20"/>
              </w:rPr>
              <w:t xml:space="preserve"> </w:t>
            </w:r>
            <w:r w:rsidR="00CE77DB">
              <w:rPr>
                <w:rFonts w:ascii="Arial" w:hAnsi="Arial" w:cs="Arial"/>
                <w:sz w:val="20"/>
              </w:rPr>
              <w:t xml:space="preserve">du </w:t>
            </w:r>
            <w:r w:rsidR="00CE77DB">
              <w:rPr>
                <w:rFonts w:ascii="Arial" w:hAnsi="Arial" w:cs="Arial"/>
                <w:bCs/>
                <w:sz w:val="20"/>
              </w:rPr>
              <w:t>S</w:t>
            </w:r>
            <w:r w:rsidR="00CE77DB" w:rsidRPr="00EB1AA1">
              <w:rPr>
                <w:rFonts w:ascii="Arial" w:hAnsi="Arial" w:cs="Arial"/>
                <w:bCs/>
                <w:sz w:val="20"/>
              </w:rPr>
              <w:t>ervice d’</w:t>
            </w:r>
            <w:r w:rsidR="00CE77DB">
              <w:rPr>
                <w:rFonts w:ascii="Arial" w:hAnsi="Arial" w:cs="Arial"/>
                <w:bCs/>
                <w:sz w:val="20"/>
              </w:rPr>
              <w:t>I</w:t>
            </w:r>
            <w:r w:rsidR="00CE77DB" w:rsidRPr="00EB1AA1">
              <w:rPr>
                <w:rFonts w:ascii="Arial" w:hAnsi="Arial" w:cs="Arial"/>
                <w:bCs/>
                <w:sz w:val="20"/>
              </w:rPr>
              <w:t xml:space="preserve">nfrastructure de la Défense </w:t>
            </w:r>
            <w:r w:rsidR="00CE77DB">
              <w:rPr>
                <w:rFonts w:ascii="Arial" w:hAnsi="Arial" w:cs="Arial"/>
                <w:bCs/>
                <w:sz w:val="20"/>
              </w:rPr>
              <w:t>Sud-Ouest</w:t>
            </w:r>
          </w:p>
        </w:tc>
      </w:tr>
    </w:tbl>
    <w:p w14:paraId="3AC44247" w14:textId="77777777" w:rsidR="00541F9D" w:rsidRPr="00EB1AA1" w:rsidRDefault="00541F9D" w:rsidP="00541F9D">
      <w:pPr>
        <w:rPr>
          <w:rFonts w:ascii="Arial" w:hAnsi="Arial" w:cs="Arial"/>
          <w:sz w:val="20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2"/>
      </w:tblGrid>
      <w:tr w:rsidR="00541F9D" w:rsidRPr="00EB1AA1" w14:paraId="37636422" w14:textId="77777777" w:rsidTr="000D32B3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EEAF6" w:themeFill="accent1" w:themeFillTint="33"/>
          </w:tcPr>
          <w:p w14:paraId="162F808D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/>
                <w:bCs/>
                <w:sz w:val="20"/>
              </w:rPr>
              <w:t>Ordonnateur secondaire</w:t>
            </w:r>
          </w:p>
        </w:tc>
      </w:tr>
      <w:tr w:rsidR="00541F9D" w:rsidRPr="00EB1AA1" w14:paraId="159069E5" w14:textId="77777777" w:rsidTr="00F404A0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B054E0E" w14:textId="6B20BFAF" w:rsidR="00541F9D" w:rsidRPr="00EB1AA1" w:rsidRDefault="00BE0CD0" w:rsidP="00F404A0">
            <w:pPr>
              <w:tabs>
                <w:tab w:val="center" w:pos="4536"/>
                <w:tab w:val="right" w:pos="9072"/>
                <w:tab w:val="left" w:pos="10065"/>
              </w:tabs>
              <w:overflowPunct/>
              <w:autoSpaceDE/>
              <w:spacing w:before="120" w:after="12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sz w:val="20"/>
              </w:rPr>
              <w:t>Directr</w:t>
            </w:r>
            <w:r>
              <w:rPr>
                <w:rFonts w:ascii="Arial" w:hAnsi="Arial" w:cs="Arial"/>
                <w:sz w:val="20"/>
              </w:rPr>
              <w:t>ice</w:t>
            </w:r>
            <w:r w:rsidRPr="00EB1AA1">
              <w:rPr>
                <w:rFonts w:ascii="Arial" w:hAnsi="Arial" w:cs="Arial"/>
                <w:sz w:val="20"/>
              </w:rPr>
              <w:t xml:space="preserve"> </w:t>
            </w:r>
            <w:r w:rsidR="00541F9D" w:rsidRPr="00EB1AA1">
              <w:rPr>
                <w:rFonts w:ascii="Arial" w:hAnsi="Arial" w:cs="Arial"/>
                <w:sz w:val="20"/>
              </w:rPr>
              <w:t>d</w:t>
            </w:r>
            <w:r w:rsidR="00CE77DB">
              <w:rPr>
                <w:rFonts w:ascii="Arial" w:hAnsi="Arial" w:cs="Arial"/>
                <w:sz w:val="20"/>
              </w:rPr>
              <w:t xml:space="preserve">u </w:t>
            </w:r>
            <w:r w:rsidR="00CE77DB">
              <w:rPr>
                <w:rFonts w:ascii="Arial" w:hAnsi="Arial" w:cs="Arial"/>
                <w:bCs/>
                <w:sz w:val="20"/>
              </w:rPr>
              <w:t>S</w:t>
            </w:r>
            <w:r w:rsidR="00CE77DB" w:rsidRPr="00EB1AA1">
              <w:rPr>
                <w:rFonts w:ascii="Arial" w:hAnsi="Arial" w:cs="Arial"/>
                <w:bCs/>
                <w:sz w:val="20"/>
              </w:rPr>
              <w:t>ervice d’</w:t>
            </w:r>
            <w:r w:rsidR="00CE77DB">
              <w:rPr>
                <w:rFonts w:ascii="Arial" w:hAnsi="Arial" w:cs="Arial"/>
                <w:bCs/>
                <w:sz w:val="20"/>
              </w:rPr>
              <w:t>I</w:t>
            </w:r>
            <w:r w:rsidR="00CE77DB" w:rsidRPr="00EB1AA1">
              <w:rPr>
                <w:rFonts w:ascii="Arial" w:hAnsi="Arial" w:cs="Arial"/>
                <w:bCs/>
                <w:sz w:val="20"/>
              </w:rPr>
              <w:t xml:space="preserve">nfrastructure de la Défense </w:t>
            </w:r>
            <w:r w:rsidR="00CE77DB">
              <w:rPr>
                <w:rFonts w:ascii="Arial" w:hAnsi="Arial" w:cs="Arial"/>
                <w:bCs/>
                <w:sz w:val="20"/>
              </w:rPr>
              <w:t>Sud-Ouest</w:t>
            </w:r>
          </w:p>
        </w:tc>
      </w:tr>
    </w:tbl>
    <w:p w14:paraId="603B44F0" w14:textId="77777777" w:rsidR="00541F9D" w:rsidRPr="00EB1AA1" w:rsidRDefault="00541F9D" w:rsidP="00541F9D">
      <w:pPr>
        <w:rPr>
          <w:rFonts w:ascii="Arial" w:hAnsi="Arial" w:cs="Arial"/>
          <w:sz w:val="20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2"/>
      </w:tblGrid>
      <w:tr w:rsidR="00541F9D" w:rsidRPr="00EB1AA1" w14:paraId="4BBF1356" w14:textId="77777777" w:rsidTr="000D32B3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EEAF6" w:themeFill="accent1" w:themeFillTint="33"/>
          </w:tcPr>
          <w:p w14:paraId="5CD0A7B8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before="60" w:after="6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/>
                <w:sz w:val="20"/>
              </w:rPr>
              <w:t>Comptable public assignataire des paiements</w:t>
            </w:r>
          </w:p>
        </w:tc>
      </w:tr>
      <w:tr w:rsidR="00541F9D" w:rsidRPr="00EB1AA1" w14:paraId="61B98734" w14:textId="77777777" w:rsidTr="00F404A0">
        <w:tc>
          <w:tcPr>
            <w:tcW w:w="98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55ADBE" w14:textId="77777777" w:rsidR="00541F9D" w:rsidRPr="00EB1AA1" w:rsidRDefault="00541F9D" w:rsidP="00F404A0">
            <w:pPr>
              <w:tabs>
                <w:tab w:val="left" w:pos="9356"/>
                <w:tab w:val="left" w:pos="10065"/>
              </w:tabs>
              <w:overflowPunct/>
              <w:autoSpaceDE/>
              <w:ind w:right="170"/>
              <w:jc w:val="center"/>
              <w:textAlignment w:val="auto"/>
              <w:rPr>
                <w:rFonts w:ascii="Arial" w:hAnsi="Arial" w:cs="Arial"/>
                <w:bCs/>
                <w:sz w:val="20"/>
              </w:rPr>
            </w:pPr>
            <w:r w:rsidRPr="00EB1AA1">
              <w:rPr>
                <w:rFonts w:ascii="Arial" w:hAnsi="Arial" w:cs="Arial"/>
                <w:bCs/>
                <w:sz w:val="20"/>
              </w:rPr>
              <w:t>DDFIP des Landes</w:t>
            </w:r>
          </w:p>
          <w:p w14:paraId="7DF75A9D" w14:textId="77777777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jc w:val="center"/>
              <w:textAlignment w:val="auto"/>
              <w:rPr>
                <w:rFonts w:ascii="Arial" w:hAnsi="Arial" w:cs="Arial"/>
                <w:bCs/>
                <w:sz w:val="20"/>
              </w:rPr>
            </w:pPr>
            <w:r w:rsidRPr="00EB1AA1">
              <w:rPr>
                <w:rFonts w:ascii="Arial" w:hAnsi="Arial" w:cs="Arial"/>
                <w:bCs/>
                <w:sz w:val="20"/>
              </w:rPr>
              <w:t xml:space="preserve">23 rue Armand </w:t>
            </w:r>
            <w:proofErr w:type="spellStart"/>
            <w:r w:rsidRPr="00EB1AA1">
              <w:rPr>
                <w:rFonts w:ascii="Arial" w:hAnsi="Arial" w:cs="Arial"/>
                <w:bCs/>
                <w:sz w:val="20"/>
              </w:rPr>
              <w:t>Dulamon</w:t>
            </w:r>
            <w:proofErr w:type="spellEnd"/>
            <w:r w:rsidRPr="00EB1AA1">
              <w:rPr>
                <w:rFonts w:ascii="Arial" w:hAnsi="Arial" w:cs="Arial"/>
                <w:bCs/>
                <w:sz w:val="20"/>
              </w:rPr>
              <w:t xml:space="preserve"> - BP 309</w:t>
            </w:r>
          </w:p>
          <w:p w14:paraId="155C3E56" w14:textId="4300E4C2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Cs/>
                <w:sz w:val="20"/>
              </w:rPr>
              <w:t>40011 M</w:t>
            </w:r>
            <w:r w:rsidR="00CE77DB">
              <w:rPr>
                <w:rFonts w:ascii="Arial" w:hAnsi="Arial" w:cs="Arial"/>
                <w:bCs/>
                <w:sz w:val="20"/>
              </w:rPr>
              <w:t>ONT DE MARSAN CEDEX</w:t>
            </w:r>
          </w:p>
          <w:p w14:paraId="0ED0221E" w14:textId="4217B500" w:rsidR="00541F9D" w:rsidRPr="00EB1AA1" w:rsidRDefault="00541F9D" w:rsidP="00F404A0">
            <w:pPr>
              <w:tabs>
                <w:tab w:val="left" w:pos="10065"/>
              </w:tabs>
              <w:overflowPunct/>
              <w:autoSpaceDE/>
              <w:spacing w:after="12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EB1AA1">
              <w:rPr>
                <w:rFonts w:ascii="Arial" w:hAnsi="Arial" w:cs="Arial"/>
                <w:bCs/>
                <w:sz w:val="20"/>
              </w:rPr>
              <w:t>Tél. 05 58 46 61 00</w:t>
            </w:r>
          </w:p>
        </w:tc>
      </w:tr>
    </w:tbl>
    <w:p w14:paraId="6FCC19CA" w14:textId="00D94149" w:rsidR="00541F9D" w:rsidRDefault="00541F9D" w:rsidP="00541F9D">
      <w:pPr>
        <w:rPr>
          <w:rFonts w:ascii="Arial" w:hAnsi="Arial" w:cs="Arial"/>
          <w:sz w:val="20"/>
        </w:rPr>
      </w:pPr>
    </w:p>
    <w:p w14:paraId="29AA3E13" w14:textId="77777777" w:rsidR="006216D6" w:rsidRDefault="006216D6" w:rsidP="00541F9D">
      <w:pPr>
        <w:rPr>
          <w:rFonts w:ascii="Arial" w:hAnsi="Arial" w:cs="Arial"/>
          <w:sz w:val="20"/>
        </w:rPr>
      </w:pPr>
    </w:p>
    <w:p w14:paraId="788D1CCA" w14:textId="671B66E1" w:rsidR="00541F9D" w:rsidRPr="00EB1AA1" w:rsidRDefault="00541F9D" w:rsidP="00541F9D">
      <w:pPr>
        <w:tabs>
          <w:tab w:val="left" w:pos="9356"/>
        </w:tabs>
        <w:overflowPunct/>
        <w:autoSpaceDE/>
        <w:spacing w:after="200" w:line="276" w:lineRule="auto"/>
        <w:ind w:left="-426" w:right="-693"/>
        <w:textAlignment w:val="auto"/>
        <w:rPr>
          <w:rFonts w:ascii="Arial" w:eastAsia="Calibri" w:hAnsi="Arial" w:cs="Arial"/>
          <w:sz w:val="20"/>
        </w:rPr>
      </w:pPr>
      <w:bookmarkStart w:id="0" w:name="_GoBack"/>
      <w:bookmarkEnd w:id="0"/>
      <w:r w:rsidRPr="00EB1AA1">
        <w:rPr>
          <w:rFonts w:ascii="Arial" w:eastAsia="Calibri" w:hAnsi="Arial" w:cs="Arial"/>
          <w:b/>
          <w:sz w:val="20"/>
        </w:rPr>
        <w:t>Annexes à l’acte d’engagement :</w:t>
      </w:r>
    </w:p>
    <w:p w14:paraId="1E25DB73" w14:textId="6F30A8D1" w:rsidR="00703E40" w:rsidRPr="00EB1AA1" w:rsidRDefault="00541F9D" w:rsidP="00703E40">
      <w:pPr>
        <w:tabs>
          <w:tab w:val="left" w:pos="9356"/>
        </w:tabs>
        <w:overflowPunct/>
        <w:autoSpaceDE/>
        <w:spacing w:after="200" w:line="276" w:lineRule="auto"/>
        <w:ind w:left="-426" w:right="-693"/>
        <w:textAlignment w:val="auto"/>
        <w:rPr>
          <w:rFonts w:ascii="Arial" w:hAnsi="Arial" w:cs="Arial"/>
          <w:sz w:val="20"/>
        </w:rPr>
      </w:pPr>
      <w:r w:rsidRPr="00EB1AA1">
        <w:rPr>
          <w:rFonts w:ascii="Arial" w:eastAsia="Calibri" w:hAnsi="Arial" w:cs="Arial"/>
          <w:sz w:val="20"/>
        </w:rPr>
        <w:t xml:space="preserve">- Annexe 1 : </w:t>
      </w:r>
      <w:r w:rsidR="00703E40" w:rsidRPr="00EB1AA1">
        <w:rPr>
          <w:rFonts w:ascii="Arial" w:eastAsia="Calibri" w:hAnsi="Arial" w:cs="Arial"/>
          <w:sz w:val="20"/>
        </w:rPr>
        <w:t xml:space="preserve">Décomposition </w:t>
      </w:r>
      <w:r w:rsidR="00703E40">
        <w:rPr>
          <w:rFonts w:ascii="Arial" w:eastAsia="Calibri" w:hAnsi="Arial" w:cs="Arial"/>
          <w:sz w:val="20"/>
        </w:rPr>
        <w:t>du Prix Global et Forfaitaire</w:t>
      </w:r>
      <w:r w:rsidR="00703E40" w:rsidRPr="00EB1AA1">
        <w:rPr>
          <w:rFonts w:ascii="Arial" w:eastAsia="Calibri" w:hAnsi="Arial" w:cs="Arial"/>
          <w:sz w:val="20"/>
        </w:rPr>
        <w:t xml:space="preserve"> </w:t>
      </w:r>
    </w:p>
    <w:p w14:paraId="1DCA023D" w14:textId="48532431" w:rsidR="00541F9D" w:rsidRPr="00EB1AA1" w:rsidRDefault="00541F9D" w:rsidP="00541F9D">
      <w:pPr>
        <w:tabs>
          <w:tab w:val="left" w:pos="9356"/>
        </w:tabs>
        <w:overflowPunct/>
        <w:autoSpaceDE/>
        <w:spacing w:after="200" w:line="276" w:lineRule="auto"/>
        <w:ind w:left="-426" w:right="-693"/>
        <w:textAlignment w:val="auto"/>
        <w:rPr>
          <w:rFonts w:ascii="Arial" w:hAnsi="Arial" w:cs="Arial"/>
          <w:sz w:val="20"/>
        </w:rPr>
      </w:pPr>
      <w:r w:rsidRPr="00EB1AA1">
        <w:rPr>
          <w:rFonts w:ascii="Arial" w:eastAsia="Calibri" w:hAnsi="Arial" w:cs="Arial"/>
          <w:sz w:val="20"/>
        </w:rPr>
        <w:t xml:space="preserve">- Annexe 2 : </w:t>
      </w:r>
      <w:r w:rsidR="00703E40">
        <w:rPr>
          <w:rFonts w:ascii="Arial" w:eastAsia="Calibri" w:hAnsi="Arial" w:cs="Arial"/>
          <w:sz w:val="20"/>
        </w:rPr>
        <w:t>Sous-détail des prix</w:t>
      </w:r>
    </w:p>
    <w:p w14:paraId="69C4AEEE" w14:textId="77777777" w:rsidR="00541F9D" w:rsidRDefault="00541F9D" w:rsidP="00541F9D">
      <w:pPr>
        <w:pageBreakBefore/>
        <w:rPr>
          <w:rFonts w:ascii="Arial" w:hAnsi="Arial" w:cs="Arial"/>
          <w:sz w:val="20"/>
        </w:rPr>
      </w:pPr>
    </w:p>
    <w:p w14:paraId="3977D952" w14:textId="77777777" w:rsidR="00541F9D" w:rsidRPr="00EB1AA1" w:rsidRDefault="00541F9D" w:rsidP="000B61CC">
      <w:pPr>
        <w:pStyle w:val="Titre1"/>
        <w:keepNext w:val="0"/>
        <w:shd w:val="clear" w:color="auto" w:fill="DEEAF6" w:themeFill="accent1" w:themeFillTint="33"/>
        <w:spacing w:before="0" w:after="120"/>
        <w:ind w:firstLine="0"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  <w:u w:val="none"/>
        </w:rPr>
        <w:t>ARTICLE PREMIER - CONTRACTANT(S)</w:t>
      </w:r>
    </w:p>
    <w:p w14:paraId="2A72C396" w14:textId="64C99BDB" w:rsidR="00AC5355" w:rsidRPr="00FE0FD4" w:rsidRDefault="00AC5355" w:rsidP="00AC5355">
      <w:pPr>
        <w:pStyle w:val="Paragraphe"/>
        <w:keepNext/>
        <w:numPr>
          <w:ilvl w:val="0"/>
          <w:numId w:val="8"/>
        </w:numPr>
        <w:suppressAutoHyphens w:val="0"/>
        <w:overflowPunct/>
        <w:autoSpaceDE/>
        <w:textAlignment w:val="auto"/>
        <w:rPr>
          <w:rFonts w:ascii="Arial" w:hAnsi="Arial" w:cs="Arial"/>
          <w:b/>
          <w:sz w:val="20"/>
          <w:u w:val="single"/>
        </w:rPr>
      </w:pPr>
      <w:r w:rsidRPr="00EB1AA1">
        <w:rPr>
          <w:rFonts w:ascii="Arial" w:hAnsi="Arial" w:cs="Arial"/>
          <w:b/>
          <w:sz w:val="20"/>
          <w:u w:val="single"/>
        </w:rPr>
        <w:t>Nous soussignés</w:t>
      </w:r>
      <w:r w:rsidRPr="00CE77DB">
        <w:rPr>
          <w:rFonts w:ascii="Arial" w:hAnsi="Arial" w:cs="Arial"/>
          <w:b/>
          <w:sz w:val="20"/>
        </w:rPr>
        <w:t>,</w:t>
      </w:r>
    </w:p>
    <w:p w14:paraId="256D0BB5" w14:textId="77777777" w:rsidR="00FE0FD4" w:rsidRPr="00EB1AA1" w:rsidRDefault="00FE0FD4" w:rsidP="00FE0FD4">
      <w:pPr>
        <w:pStyle w:val="Paragraphe"/>
        <w:keepNext/>
        <w:suppressAutoHyphens w:val="0"/>
        <w:overflowPunct/>
        <w:autoSpaceDE/>
        <w:ind w:left="495"/>
        <w:textAlignment w:val="auto"/>
        <w:rPr>
          <w:rFonts w:ascii="Arial" w:hAnsi="Arial" w:cs="Arial"/>
          <w:b/>
          <w:sz w:val="20"/>
          <w:u w:val="single"/>
        </w:rPr>
      </w:pPr>
    </w:p>
    <w:tbl>
      <w:tblPr>
        <w:tblW w:w="5048" w:type="pct"/>
        <w:tblBorders>
          <w:top w:val="single" w:sz="6" w:space="0" w:color="auto"/>
          <w:left w:val="single" w:sz="6" w:space="0" w:color="auto"/>
          <w:bottom w:val="single" w:sz="18" w:space="0" w:color="auto"/>
          <w:right w:val="single" w:sz="18" w:space="0" w:color="auto"/>
        </w:tblBorders>
        <w:shd w:val="clear" w:color="auto" w:fill="DEEAF6" w:themeFill="accent1" w:themeFillTint="33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5"/>
        <w:gridCol w:w="1083"/>
        <w:gridCol w:w="434"/>
        <w:gridCol w:w="883"/>
        <w:gridCol w:w="64"/>
        <w:gridCol w:w="381"/>
        <w:gridCol w:w="39"/>
        <w:gridCol w:w="148"/>
        <w:gridCol w:w="297"/>
        <w:gridCol w:w="445"/>
        <w:gridCol w:w="159"/>
        <w:gridCol w:w="286"/>
        <w:gridCol w:w="78"/>
        <w:gridCol w:w="365"/>
        <w:gridCol w:w="288"/>
        <w:gridCol w:w="156"/>
        <w:gridCol w:w="443"/>
        <w:gridCol w:w="212"/>
        <w:gridCol w:w="231"/>
        <w:gridCol w:w="443"/>
        <w:gridCol w:w="443"/>
        <w:gridCol w:w="64"/>
        <w:gridCol w:w="377"/>
        <w:gridCol w:w="443"/>
        <w:gridCol w:w="443"/>
        <w:gridCol w:w="443"/>
        <w:gridCol w:w="443"/>
        <w:gridCol w:w="443"/>
        <w:gridCol w:w="16"/>
        <w:gridCol w:w="86"/>
      </w:tblGrid>
      <w:tr w:rsidR="00FE0FD4" w:rsidRPr="00EB1AA1" w14:paraId="03C5F9F1" w14:textId="77777777" w:rsidTr="00FE0FD4">
        <w:trPr>
          <w:trHeight w:hRule="exact" w:val="60"/>
        </w:trPr>
        <w:tc>
          <w:tcPr>
            <w:tcW w:w="20" w:type="pct"/>
            <w:tcBorders>
              <w:top w:val="single" w:sz="4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4F9FFC74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90" w:type="pct"/>
            <w:gridSpan w:val="5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47A4D923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637" w:type="pct"/>
            <w:gridSpan w:val="23"/>
            <w:tcBorders>
              <w:top w:val="single" w:sz="4" w:space="0" w:color="auto"/>
            </w:tcBorders>
            <w:shd w:val="clear" w:color="auto" w:fill="DEEAF6" w:themeFill="accent1" w:themeFillTint="33"/>
          </w:tcPr>
          <w:p w14:paraId="1A2AFC3E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1B98E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5363EDD3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D123730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03" w:type="pct"/>
            <w:gridSpan w:val="3"/>
            <w:shd w:val="clear" w:color="auto" w:fill="DEEAF6" w:themeFill="accent1" w:themeFillTint="33"/>
          </w:tcPr>
          <w:p w14:paraId="1EDC25D3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Nom, prénom et fonction:</w:t>
            </w:r>
          </w:p>
        </w:tc>
        <w:tc>
          <w:tcPr>
            <w:tcW w:w="4124" w:type="pct"/>
            <w:gridSpan w:val="25"/>
            <w:shd w:val="clear" w:color="auto" w:fill="DEEAF6" w:themeFill="accent1" w:themeFillTint="33"/>
          </w:tcPr>
          <w:p w14:paraId="7EA3CD04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  <w:p w14:paraId="6CFD0996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4265B880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698B7A93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CB0724A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03" w:type="pct"/>
            <w:gridSpan w:val="3"/>
            <w:shd w:val="clear" w:color="auto" w:fill="DEEAF6" w:themeFill="accent1" w:themeFillTint="33"/>
          </w:tcPr>
          <w:p w14:paraId="081D497E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24" w:type="pct"/>
            <w:gridSpan w:val="25"/>
            <w:shd w:val="clear" w:color="auto" w:fill="DEEAF6" w:themeFill="accent1" w:themeFillTint="33"/>
          </w:tcPr>
          <w:p w14:paraId="66991A9F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1A9F3A47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639B94B5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3BA7A400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pct"/>
            <w:gridSpan w:val="6"/>
            <w:shd w:val="clear" w:color="auto" w:fill="DEEAF6" w:themeFill="accent1" w:themeFillTint="33"/>
          </w:tcPr>
          <w:p w14:paraId="294B6081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2" w:type="pct"/>
            <w:gridSpan w:val="22"/>
            <w:shd w:val="clear" w:color="auto" w:fill="DEEAF6" w:themeFill="accent1" w:themeFillTint="33"/>
          </w:tcPr>
          <w:p w14:paraId="4BC1F9CC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6B98E524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3437ED23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62A4BCB1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927" w:type="pct"/>
            <w:gridSpan w:val="28"/>
            <w:shd w:val="clear" w:color="auto" w:fill="DEEAF6" w:themeFill="accent1" w:themeFillTint="33"/>
          </w:tcPr>
          <w:p w14:paraId="64E7C371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B1AA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75BFA">
              <w:rPr>
                <w:rFonts w:ascii="Arial" w:hAnsi="Arial" w:cs="Arial"/>
                <w:sz w:val="18"/>
                <w:szCs w:val="18"/>
              </w:rPr>
            </w:r>
            <w:r w:rsidR="00A75B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B1A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B1AA1">
              <w:rPr>
                <w:rFonts w:ascii="Arial" w:hAnsi="Arial" w:cs="Arial"/>
                <w:b/>
                <w:sz w:val="18"/>
                <w:szCs w:val="18"/>
              </w:rPr>
              <w:t>Agissant en mon nom personnel</w:t>
            </w:r>
            <w:r w:rsidRPr="00EB1AA1">
              <w:rPr>
                <w:rFonts w:ascii="Arial" w:hAnsi="Arial" w:cs="Arial"/>
                <w:sz w:val="18"/>
                <w:szCs w:val="18"/>
              </w:rPr>
              <w:t xml:space="preserve"> ou </w:t>
            </w:r>
            <w:r w:rsidRPr="00EB1AA1">
              <w:rPr>
                <w:rFonts w:ascii="Arial" w:hAnsi="Arial" w:cs="Arial"/>
                <w:b/>
                <w:sz w:val="18"/>
                <w:szCs w:val="18"/>
              </w:rPr>
              <w:t>sous le nom de</w:t>
            </w:r>
            <w:r w:rsidRPr="00EB1AA1">
              <w:rPr>
                <w:rFonts w:ascii="Arial" w:hAnsi="Arial" w:cs="Arial"/>
                <w:sz w:val="18"/>
                <w:szCs w:val="18"/>
              </w:rPr>
              <w:t> :</w:t>
            </w: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2A41AA8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673987CC" w14:textId="77777777" w:rsidTr="00FE0FD4">
        <w:tc>
          <w:tcPr>
            <w:tcW w:w="43" w:type="pct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6091275D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pct"/>
            <w:gridSpan w:val="28"/>
            <w:shd w:val="clear" w:color="auto" w:fill="DEEAF6" w:themeFill="accent1" w:themeFillTint="33"/>
          </w:tcPr>
          <w:p w14:paraId="3B9FF7D9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02F40A3D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1AB2D87A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51B7B73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pct"/>
            <w:gridSpan w:val="7"/>
            <w:shd w:val="clear" w:color="auto" w:fill="DEEAF6" w:themeFill="accent1" w:themeFillTint="33"/>
          </w:tcPr>
          <w:p w14:paraId="2A5BA932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pct"/>
            <w:gridSpan w:val="22"/>
            <w:shd w:val="clear" w:color="auto" w:fill="DEEAF6" w:themeFill="accent1" w:themeFillTint="33"/>
          </w:tcPr>
          <w:p w14:paraId="1976A26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7412EF1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1B8819CE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A277CC9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80" w:type="pct"/>
            <w:gridSpan w:val="2"/>
            <w:shd w:val="clear" w:color="auto" w:fill="DEEAF6" w:themeFill="accent1" w:themeFillTint="33"/>
          </w:tcPr>
          <w:p w14:paraId="37EB1B43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Domicilié à :</w:t>
            </w:r>
          </w:p>
        </w:tc>
        <w:tc>
          <w:tcPr>
            <w:tcW w:w="4354" w:type="pct"/>
            <w:gridSpan w:val="27"/>
            <w:shd w:val="clear" w:color="auto" w:fill="DEEAF6" w:themeFill="accent1" w:themeFillTint="33"/>
          </w:tcPr>
          <w:p w14:paraId="5181B6ED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85376EA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05E086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8355B6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27C0992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26F25974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F52BFBD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33" w:type="pct"/>
            <w:gridSpan w:val="13"/>
            <w:shd w:val="clear" w:color="auto" w:fill="DEEAF6" w:themeFill="accent1" w:themeFillTint="33"/>
          </w:tcPr>
          <w:p w14:paraId="34928F93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5" w:type="pct"/>
            <w:gridSpan w:val="15"/>
            <w:shd w:val="clear" w:color="auto" w:fill="DEEAF6" w:themeFill="accent1" w:themeFillTint="33"/>
          </w:tcPr>
          <w:p w14:paraId="759AD30A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4F9F2244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33F46F9C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3A5E8D4F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580" w:type="pct"/>
            <w:gridSpan w:val="2"/>
            <w:shd w:val="clear" w:color="auto" w:fill="DEEAF6" w:themeFill="accent1" w:themeFillTint="33"/>
          </w:tcPr>
          <w:p w14:paraId="585FE531" w14:textId="77777777" w:rsidR="00FE0FD4" w:rsidRPr="00EB1AA1" w:rsidRDefault="00FE0FD4" w:rsidP="00E73FE9">
            <w:pPr>
              <w:spacing w:before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 xml:space="preserve">Tel. :  </w:t>
            </w:r>
          </w:p>
        </w:tc>
        <w:tc>
          <w:tcPr>
            <w:tcW w:w="4354" w:type="pct"/>
            <w:gridSpan w:val="27"/>
            <w:shd w:val="clear" w:color="auto" w:fill="DEEAF6" w:themeFill="accent1" w:themeFillTint="33"/>
          </w:tcPr>
          <w:p w14:paraId="71E86C4E" w14:textId="74941C5D" w:rsidR="00FE0FD4" w:rsidRPr="00EB1AA1" w:rsidRDefault="00FE0FD4" w:rsidP="00FE0FD4">
            <w:pPr>
              <w:tabs>
                <w:tab w:val="left" w:pos="3938"/>
              </w:tabs>
              <w:spacing w:before="20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Courriel : </w:t>
            </w: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C8FCE9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205E1E38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36A92E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46" w:type="pct"/>
            <w:gridSpan w:val="11"/>
            <w:shd w:val="clear" w:color="auto" w:fill="DEEAF6" w:themeFill="accent1" w:themeFillTint="33"/>
          </w:tcPr>
          <w:p w14:paraId="6A92A2F3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2" w:type="pct"/>
            <w:gridSpan w:val="17"/>
            <w:shd w:val="clear" w:color="auto" w:fill="DEEAF6" w:themeFill="accent1" w:themeFillTint="33"/>
          </w:tcPr>
          <w:p w14:paraId="168227DC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1A3FE5C3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1E916023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8E3B702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57" w:type="pct"/>
            <w:gridSpan w:val="4"/>
            <w:shd w:val="clear" w:color="auto" w:fill="DEEAF6" w:themeFill="accent1" w:themeFillTint="33"/>
          </w:tcPr>
          <w:p w14:paraId="32F0AF21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70" w:type="pct"/>
            <w:gridSpan w:val="24"/>
            <w:shd w:val="clear" w:color="auto" w:fill="DEEAF6" w:themeFill="accent1" w:themeFillTint="33"/>
          </w:tcPr>
          <w:p w14:paraId="567B51F0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540352EE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73CA3205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A21D2DD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927" w:type="pct"/>
            <w:gridSpan w:val="28"/>
            <w:shd w:val="clear" w:color="auto" w:fill="DEEAF6" w:themeFill="accent1" w:themeFillTint="33"/>
          </w:tcPr>
          <w:p w14:paraId="0EA35250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  <w:p w14:paraId="2A997B5D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B1AA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75BFA">
              <w:rPr>
                <w:rFonts w:ascii="Arial" w:hAnsi="Arial" w:cs="Arial"/>
                <w:sz w:val="18"/>
                <w:szCs w:val="18"/>
              </w:rPr>
            </w:r>
            <w:r w:rsidR="00A75B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B1A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B1AA1">
              <w:rPr>
                <w:rFonts w:ascii="Arial" w:hAnsi="Arial" w:cs="Arial"/>
                <w:b/>
                <w:sz w:val="18"/>
                <w:szCs w:val="18"/>
              </w:rPr>
              <w:t>Agissant pour le nom et le compte de la Société</w:t>
            </w:r>
            <w:r w:rsidRPr="00EB1AA1">
              <w:rPr>
                <w:rFonts w:ascii="Arial" w:hAnsi="Arial" w:cs="Arial"/>
                <w:sz w:val="18"/>
                <w:szCs w:val="18"/>
              </w:rPr>
              <w:t> : (intitulé complet et forme juridique de la société)</w:t>
            </w: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5D1E7061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623CCB76" w14:textId="77777777" w:rsidTr="00FE0FD4">
        <w:tc>
          <w:tcPr>
            <w:tcW w:w="43" w:type="pct"/>
            <w:gridSpan w:val="2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EEDE287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pct"/>
            <w:gridSpan w:val="28"/>
            <w:shd w:val="clear" w:color="auto" w:fill="DEEAF6" w:themeFill="accent1" w:themeFillTint="33"/>
          </w:tcPr>
          <w:p w14:paraId="7718207E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3A37E9A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04124FC4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1564EE6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pct"/>
            <w:gridSpan w:val="7"/>
            <w:shd w:val="clear" w:color="auto" w:fill="DEEAF6" w:themeFill="accent1" w:themeFillTint="33"/>
          </w:tcPr>
          <w:p w14:paraId="771DB002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pct"/>
            <w:gridSpan w:val="22"/>
            <w:shd w:val="clear" w:color="auto" w:fill="DEEAF6" w:themeFill="accent1" w:themeFillTint="33"/>
          </w:tcPr>
          <w:p w14:paraId="48F6307E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27AF1DAD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13E09097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D8AC47B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2" w:type="pct"/>
            <w:gridSpan w:val="8"/>
            <w:shd w:val="clear" w:color="auto" w:fill="DEEAF6" w:themeFill="accent1" w:themeFillTint="33"/>
          </w:tcPr>
          <w:p w14:paraId="5FA077F3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Ayant son siège à</w:t>
            </w:r>
          </w:p>
          <w:p w14:paraId="2A269A3E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EB1AA1">
              <w:rPr>
                <w:rFonts w:ascii="Arial" w:hAnsi="Arial" w:cs="Arial"/>
                <w:sz w:val="18"/>
                <w:szCs w:val="18"/>
              </w:rPr>
              <w:t>adresse complète) :</w:t>
            </w:r>
          </w:p>
        </w:tc>
        <w:tc>
          <w:tcPr>
            <w:tcW w:w="3352" w:type="pct"/>
            <w:gridSpan w:val="21"/>
            <w:shd w:val="clear" w:color="auto" w:fill="DEEAF6" w:themeFill="accent1" w:themeFillTint="33"/>
          </w:tcPr>
          <w:p w14:paraId="25F804C2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36DB3DD9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324CF91B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917B3C5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pct"/>
            <w:gridSpan w:val="7"/>
            <w:shd w:val="clear" w:color="auto" w:fill="DEEAF6" w:themeFill="accent1" w:themeFillTint="33"/>
          </w:tcPr>
          <w:p w14:paraId="0D5847EA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pct"/>
            <w:gridSpan w:val="22"/>
            <w:shd w:val="clear" w:color="auto" w:fill="DEEAF6" w:themeFill="accent1" w:themeFillTint="33"/>
          </w:tcPr>
          <w:p w14:paraId="0ECB8A1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317D630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123781FF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DFD5A6C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82" w:type="pct"/>
            <w:gridSpan w:val="8"/>
            <w:shd w:val="clear" w:color="auto" w:fill="DEEAF6" w:themeFill="accent1" w:themeFillTint="33"/>
          </w:tcPr>
          <w:p w14:paraId="0B82C45E" w14:textId="0B407E45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Adresse agence (adresse complète)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1AA1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352" w:type="pct"/>
            <w:gridSpan w:val="21"/>
            <w:shd w:val="clear" w:color="auto" w:fill="DEEAF6" w:themeFill="accent1" w:themeFillTint="33"/>
          </w:tcPr>
          <w:p w14:paraId="32B4098A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  <w:p w14:paraId="3FDEC03C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  <w:p w14:paraId="5F81941D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091BFFF8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51FC2B64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7682D040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233" w:type="pct"/>
            <w:gridSpan w:val="13"/>
            <w:shd w:val="clear" w:color="auto" w:fill="DEEAF6" w:themeFill="accent1" w:themeFillTint="33"/>
          </w:tcPr>
          <w:p w14:paraId="137C256F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5" w:type="pct"/>
            <w:gridSpan w:val="15"/>
            <w:shd w:val="clear" w:color="auto" w:fill="DEEAF6" w:themeFill="accent1" w:themeFillTint="33"/>
          </w:tcPr>
          <w:p w14:paraId="1CB4C24F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5D8EFFE7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6A78323F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219797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580" w:type="pct"/>
            <w:gridSpan w:val="2"/>
            <w:shd w:val="clear" w:color="auto" w:fill="DEEAF6" w:themeFill="accent1" w:themeFillTint="33"/>
          </w:tcPr>
          <w:p w14:paraId="36549CEC" w14:textId="77777777" w:rsidR="00FE0FD4" w:rsidRPr="00EB1AA1" w:rsidRDefault="00FE0FD4" w:rsidP="00E73FE9">
            <w:pPr>
              <w:spacing w:before="4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 xml:space="preserve">Tel. :  </w:t>
            </w:r>
          </w:p>
        </w:tc>
        <w:tc>
          <w:tcPr>
            <w:tcW w:w="1989" w:type="pct"/>
            <w:gridSpan w:val="13"/>
            <w:shd w:val="clear" w:color="auto" w:fill="DEEAF6" w:themeFill="accent1" w:themeFillTint="33"/>
          </w:tcPr>
          <w:p w14:paraId="6714DE67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7" w:type="pct"/>
            <w:gridSpan w:val="3"/>
            <w:shd w:val="clear" w:color="auto" w:fill="DEEAF6" w:themeFill="accent1" w:themeFillTint="33"/>
          </w:tcPr>
          <w:p w14:paraId="26A4F900" w14:textId="43522B2E" w:rsidR="00FE0FD4" w:rsidRPr="00FE0FD4" w:rsidRDefault="00FE0FD4" w:rsidP="00FE0FD4">
            <w:pPr>
              <w:spacing w:before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E0FD4">
              <w:rPr>
                <w:rFonts w:ascii="Arial" w:hAnsi="Arial" w:cs="Arial"/>
                <w:sz w:val="18"/>
                <w:szCs w:val="18"/>
              </w:rPr>
              <w:t>Courriel : </w:t>
            </w:r>
          </w:p>
        </w:tc>
        <w:tc>
          <w:tcPr>
            <w:tcW w:w="1948" w:type="pct"/>
            <w:gridSpan w:val="11"/>
            <w:shd w:val="clear" w:color="auto" w:fill="DEEAF6" w:themeFill="accent1" w:themeFillTint="33"/>
          </w:tcPr>
          <w:p w14:paraId="21F137D7" w14:textId="77777777" w:rsidR="00FE0FD4" w:rsidRPr="00FE0FD4" w:rsidRDefault="00FE0FD4" w:rsidP="00E73FE9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3DF7E77B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70C39EA6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02C8F8D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046" w:type="pct"/>
            <w:gridSpan w:val="11"/>
            <w:shd w:val="clear" w:color="auto" w:fill="DEEAF6" w:themeFill="accent1" w:themeFillTint="33"/>
          </w:tcPr>
          <w:p w14:paraId="688BE6F1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2" w:type="pct"/>
            <w:gridSpan w:val="17"/>
            <w:shd w:val="clear" w:color="auto" w:fill="DEEAF6" w:themeFill="accent1" w:themeFillTint="33"/>
          </w:tcPr>
          <w:p w14:paraId="5A2799C5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3C42FBD3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480490CB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7EA3153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pct"/>
            <w:gridSpan w:val="7"/>
            <w:shd w:val="clear" w:color="auto" w:fill="DEEAF6" w:themeFill="accent1" w:themeFillTint="33"/>
          </w:tcPr>
          <w:p w14:paraId="4E7317D1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pct"/>
            <w:gridSpan w:val="22"/>
            <w:shd w:val="clear" w:color="auto" w:fill="DEEAF6" w:themeFill="accent1" w:themeFillTint="33"/>
          </w:tcPr>
          <w:p w14:paraId="30657E86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40B3AD1A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5533ED9E" w14:textId="77777777" w:rsidTr="00FE0FD4">
        <w:trPr>
          <w:trHeight w:val="492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7233871F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1735" w:type="pct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DEEAF6" w:themeFill="accent1" w:themeFillTint="33"/>
          </w:tcPr>
          <w:p w14:paraId="3DD3A620" w14:textId="77777777" w:rsidR="00FE0FD4" w:rsidRPr="00EB1AA1" w:rsidRDefault="00FE0FD4" w:rsidP="00E73FE9">
            <w:pPr>
              <w:spacing w:before="40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N° d'identité d'établissement (SIRET) :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B98E8D2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428C045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A64D3D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91F7822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7507D74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5E9A17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EE3E8F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86BF41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07FD2F9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2CD7247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EA5BCC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747CD8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78A3829C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D69614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A485D6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0F50D73F" w14:textId="77777777" w:rsidTr="00FE0FD4">
        <w:tc>
          <w:tcPr>
            <w:tcW w:w="20" w:type="pct"/>
            <w:tcBorders>
              <w:top w:val="single" w:sz="6" w:space="0" w:color="auto"/>
              <w:left w:val="single" w:sz="4" w:space="0" w:color="auto"/>
            </w:tcBorders>
            <w:shd w:val="clear" w:color="auto" w:fill="DEEAF6" w:themeFill="accent1" w:themeFillTint="33"/>
          </w:tcPr>
          <w:p w14:paraId="442F9EE4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1735" w:type="pct"/>
            <w:gridSpan w:val="9"/>
            <w:tcBorders>
              <w:top w:val="nil"/>
              <w:bottom w:val="nil"/>
              <w:right w:val="single" w:sz="4" w:space="0" w:color="auto"/>
            </w:tcBorders>
            <w:shd w:val="clear" w:color="auto" w:fill="DEEAF6" w:themeFill="accent1" w:themeFillTint="33"/>
          </w:tcPr>
          <w:p w14:paraId="71EF5828" w14:textId="77777777" w:rsidR="00FE0FD4" w:rsidRPr="00EB1AA1" w:rsidRDefault="00FE0FD4" w:rsidP="00E73FE9">
            <w:pPr>
              <w:spacing w:before="40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code d'activité économique principale (APE) :</w:t>
            </w:r>
          </w:p>
        </w:tc>
        <w:tc>
          <w:tcPr>
            <w:tcW w:w="22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0615F3BE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3346138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B8266BA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4ABCF0E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EEAF6" w:themeFill="accent1" w:themeFillTint="33"/>
          </w:tcPr>
          <w:p w14:paraId="3E330BA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4751D42A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DEEAF6" w:themeFill="accent1" w:themeFillTint="33"/>
          </w:tcPr>
          <w:p w14:paraId="29451D5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6" w:space="0" w:color="auto"/>
              <w:bottom w:val="nil"/>
            </w:tcBorders>
            <w:shd w:val="clear" w:color="auto" w:fill="DEEAF6" w:themeFill="accent1" w:themeFillTint="33"/>
          </w:tcPr>
          <w:p w14:paraId="5B832A0F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7" w:type="pct"/>
            <w:gridSpan w:val="2"/>
            <w:tcBorders>
              <w:top w:val="single" w:sz="6" w:space="0" w:color="auto"/>
              <w:bottom w:val="nil"/>
            </w:tcBorders>
            <w:shd w:val="clear" w:color="auto" w:fill="DEEAF6" w:themeFill="accent1" w:themeFillTint="33"/>
          </w:tcPr>
          <w:p w14:paraId="51F155AB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nil"/>
            </w:tcBorders>
            <w:shd w:val="clear" w:color="auto" w:fill="DEEAF6" w:themeFill="accent1" w:themeFillTint="33"/>
          </w:tcPr>
          <w:p w14:paraId="32706141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nil"/>
            </w:tcBorders>
            <w:shd w:val="clear" w:color="auto" w:fill="DEEAF6" w:themeFill="accent1" w:themeFillTint="33"/>
          </w:tcPr>
          <w:p w14:paraId="1C4FD62E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nil"/>
            </w:tcBorders>
            <w:shd w:val="clear" w:color="auto" w:fill="DEEAF6" w:themeFill="accent1" w:themeFillTint="33"/>
          </w:tcPr>
          <w:p w14:paraId="3DD854D7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bottom w:val="nil"/>
            </w:tcBorders>
            <w:shd w:val="clear" w:color="auto" w:fill="DEEAF6" w:themeFill="accent1" w:themeFillTint="33"/>
          </w:tcPr>
          <w:p w14:paraId="2F3B837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236" w:type="pct"/>
            <w:gridSpan w:val="2"/>
            <w:tcBorders>
              <w:top w:val="single" w:sz="4" w:space="0" w:color="auto"/>
              <w:bottom w:val="nil"/>
            </w:tcBorders>
            <w:shd w:val="clear" w:color="auto" w:fill="DEEAF6" w:themeFill="accent1" w:themeFillTint="33"/>
          </w:tcPr>
          <w:p w14:paraId="192E3688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1CEEC6E4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5688898E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B5E4B21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6" w:type="pct"/>
            <w:gridSpan w:val="7"/>
            <w:shd w:val="clear" w:color="auto" w:fill="DEEAF6" w:themeFill="accent1" w:themeFillTint="33"/>
          </w:tcPr>
          <w:p w14:paraId="5B74F027" w14:textId="77777777" w:rsidR="00FE0FD4" w:rsidRPr="00EB1AA1" w:rsidRDefault="00FE0FD4" w:rsidP="00E73FE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8" w:type="pct"/>
            <w:gridSpan w:val="22"/>
            <w:shd w:val="clear" w:color="auto" w:fill="DEEAF6" w:themeFill="accent1" w:themeFillTint="33"/>
          </w:tcPr>
          <w:p w14:paraId="302DE6BB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6BF95040" w14:textId="77777777" w:rsidR="00FE0FD4" w:rsidRPr="00EB1AA1" w:rsidRDefault="00FE0FD4" w:rsidP="00E73FE9">
            <w:pPr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4250C399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4F11F26A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pct"/>
            <w:gridSpan w:val="6"/>
            <w:shd w:val="clear" w:color="auto" w:fill="DEEAF6" w:themeFill="accent1" w:themeFillTint="33"/>
          </w:tcPr>
          <w:p w14:paraId="7E8DA093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2" w:type="pct"/>
            <w:gridSpan w:val="22"/>
            <w:shd w:val="clear" w:color="auto" w:fill="DEEAF6" w:themeFill="accent1" w:themeFillTint="33"/>
          </w:tcPr>
          <w:p w14:paraId="1A561FF7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515043E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2FC11522" w14:textId="77777777" w:rsidTr="00FE0FD4">
        <w:trPr>
          <w:trHeight w:hRule="exact" w:val="60"/>
        </w:trPr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AE77545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pct"/>
            <w:gridSpan w:val="6"/>
            <w:shd w:val="clear" w:color="auto" w:fill="DEEAF6" w:themeFill="accent1" w:themeFillTint="33"/>
          </w:tcPr>
          <w:p w14:paraId="7C8AC3A9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42" w:type="pct"/>
            <w:gridSpan w:val="22"/>
            <w:shd w:val="clear" w:color="auto" w:fill="DEEAF6" w:themeFill="accent1" w:themeFillTint="33"/>
          </w:tcPr>
          <w:p w14:paraId="7281244D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20"/>
              </w:rPr>
            </w:pPr>
          </w:p>
        </w:tc>
        <w:tc>
          <w:tcPr>
            <w:tcW w:w="52" w:type="pct"/>
            <w:gridSpan w:val="2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5F5A8C31" w14:textId="77777777" w:rsidR="00FE0FD4" w:rsidRPr="00EB1AA1" w:rsidRDefault="00FE0FD4" w:rsidP="00E73FE9">
            <w:pPr>
              <w:keepNext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4C92FC10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2F6C8ED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3594" w:type="pct"/>
            <w:gridSpan w:val="22"/>
            <w:shd w:val="clear" w:color="auto" w:fill="DEEAF6" w:themeFill="accent1" w:themeFillTint="33"/>
          </w:tcPr>
          <w:p w14:paraId="72B081CE" w14:textId="77777777" w:rsidR="00FE0FD4" w:rsidRPr="00EB1AA1" w:rsidRDefault="00FE0FD4" w:rsidP="00E73FE9">
            <w:pPr>
              <w:spacing w:before="40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 xml:space="preserve">N° d'inscription </w:t>
            </w:r>
            <w:r w:rsidRPr="00EB1A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B1AA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75BFA">
              <w:rPr>
                <w:rFonts w:ascii="Arial" w:hAnsi="Arial" w:cs="Arial"/>
                <w:sz w:val="18"/>
                <w:szCs w:val="18"/>
              </w:rPr>
            </w:r>
            <w:r w:rsidR="00A75B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B1A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B1AA1">
              <w:rPr>
                <w:rFonts w:ascii="Arial" w:hAnsi="Arial" w:cs="Arial"/>
                <w:sz w:val="18"/>
                <w:szCs w:val="18"/>
              </w:rPr>
              <w:t xml:space="preserve">au répertoire des métiers </w:t>
            </w:r>
            <w:r w:rsidRPr="00EB1AA1">
              <w:rPr>
                <w:rFonts w:ascii="Arial" w:hAnsi="Arial" w:cs="Arial"/>
                <w:b/>
                <w:sz w:val="18"/>
                <w:szCs w:val="18"/>
              </w:rPr>
              <w:t>ou</w:t>
            </w:r>
            <w:r w:rsidRPr="00EB1AA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B1A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EB1AA1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A75BFA">
              <w:rPr>
                <w:rFonts w:ascii="Arial" w:hAnsi="Arial" w:cs="Arial"/>
                <w:sz w:val="18"/>
                <w:szCs w:val="18"/>
              </w:rPr>
            </w:r>
            <w:r w:rsidR="00A75BFA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B1AA1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B1AA1">
              <w:rPr>
                <w:rFonts w:ascii="Arial" w:hAnsi="Arial" w:cs="Arial"/>
                <w:sz w:val="18"/>
                <w:szCs w:val="18"/>
              </w:rPr>
              <w:t>au registre du commerce et des sociétés :</w:t>
            </w:r>
          </w:p>
        </w:tc>
        <w:tc>
          <w:tcPr>
            <w:tcW w:w="1340" w:type="pct"/>
            <w:gridSpan w:val="7"/>
            <w:shd w:val="clear" w:color="auto" w:fill="DEEAF6" w:themeFill="accent1" w:themeFillTint="33"/>
          </w:tcPr>
          <w:p w14:paraId="7870A269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1413899D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76633D4B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0A84287B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3594" w:type="pct"/>
            <w:gridSpan w:val="22"/>
            <w:shd w:val="clear" w:color="auto" w:fill="DEEAF6" w:themeFill="accent1" w:themeFillTint="33"/>
          </w:tcPr>
          <w:p w14:paraId="0B11ACB6" w14:textId="77777777" w:rsidR="00FE0FD4" w:rsidRPr="00EB1AA1" w:rsidRDefault="00FE0FD4" w:rsidP="00E73FE9">
            <w:pPr>
              <w:spacing w:before="40"/>
              <w:ind w:left="10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0" w:type="pct"/>
            <w:gridSpan w:val="7"/>
            <w:shd w:val="clear" w:color="auto" w:fill="DEEAF6" w:themeFill="accent1" w:themeFillTint="33"/>
          </w:tcPr>
          <w:p w14:paraId="401B742B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78447C58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20C0AF97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3DDCDC3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3594" w:type="pct"/>
            <w:gridSpan w:val="22"/>
            <w:shd w:val="clear" w:color="auto" w:fill="DEEAF6" w:themeFill="accent1" w:themeFillTint="33"/>
          </w:tcPr>
          <w:p w14:paraId="5CF8DAC2" w14:textId="77777777" w:rsidR="00FE0FD4" w:rsidRPr="00EB1AA1" w:rsidRDefault="00FE0FD4" w:rsidP="00E73FE9">
            <w:pPr>
              <w:spacing w:before="40"/>
              <w:ind w:left="107"/>
              <w:rPr>
                <w:rFonts w:ascii="Arial" w:hAnsi="Arial" w:cs="Arial"/>
                <w:sz w:val="18"/>
                <w:szCs w:val="18"/>
              </w:rPr>
            </w:pPr>
            <w:r w:rsidRPr="00EB1AA1">
              <w:rPr>
                <w:rFonts w:ascii="Arial" w:hAnsi="Arial" w:cs="Arial"/>
                <w:sz w:val="18"/>
                <w:szCs w:val="18"/>
              </w:rPr>
              <w:t>PME :      Oui          Non*</w:t>
            </w:r>
          </w:p>
        </w:tc>
        <w:tc>
          <w:tcPr>
            <w:tcW w:w="1340" w:type="pct"/>
            <w:gridSpan w:val="7"/>
            <w:shd w:val="clear" w:color="auto" w:fill="DEEAF6" w:themeFill="accent1" w:themeFillTint="33"/>
          </w:tcPr>
          <w:p w14:paraId="51ED27D5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121DEAAD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1D057249" w14:textId="77777777" w:rsidTr="00FE0FD4">
        <w:tc>
          <w:tcPr>
            <w:tcW w:w="20" w:type="pct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1B1CE4F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3594" w:type="pct"/>
            <w:gridSpan w:val="22"/>
            <w:shd w:val="clear" w:color="auto" w:fill="DEEAF6" w:themeFill="accent1" w:themeFillTint="33"/>
          </w:tcPr>
          <w:p w14:paraId="3E877DB1" w14:textId="77777777" w:rsidR="00FE0FD4" w:rsidRPr="00EB1AA1" w:rsidRDefault="00FE0FD4" w:rsidP="00E73FE9">
            <w:pPr>
              <w:spacing w:before="40"/>
              <w:rPr>
                <w:rFonts w:ascii="Arial" w:hAnsi="Arial" w:cs="Arial"/>
                <w:sz w:val="20"/>
              </w:rPr>
            </w:pPr>
          </w:p>
        </w:tc>
        <w:tc>
          <w:tcPr>
            <w:tcW w:w="1340" w:type="pct"/>
            <w:gridSpan w:val="7"/>
            <w:shd w:val="clear" w:color="auto" w:fill="DEEAF6" w:themeFill="accent1" w:themeFillTint="33"/>
          </w:tcPr>
          <w:p w14:paraId="6EEDB31C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  <w:tc>
          <w:tcPr>
            <w:tcW w:w="46" w:type="pct"/>
            <w:tcBorders>
              <w:right w:val="single" w:sz="4" w:space="0" w:color="auto"/>
            </w:tcBorders>
            <w:shd w:val="clear" w:color="auto" w:fill="DEEAF6" w:themeFill="accent1" w:themeFillTint="33"/>
          </w:tcPr>
          <w:p w14:paraId="2FFD21C6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  <w:tr w:rsidR="00FE0FD4" w:rsidRPr="00EB1AA1" w14:paraId="0A5B1F3A" w14:textId="77777777" w:rsidTr="00FE0FD4">
        <w:trPr>
          <w:cantSplit/>
        </w:trPr>
        <w:tc>
          <w:tcPr>
            <w:tcW w:w="20" w:type="pct"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4FE2DB0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4934" w:type="pct"/>
            <w:gridSpan w:val="29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562BAA9A" w14:textId="77777777" w:rsidR="00FE0FD4" w:rsidRPr="00EB1AA1" w:rsidRDefault="00FE0FD4" w:rsidP="00FE0FD4">
            <w:pPr>
              <w:spacing w:before="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1AA1">
              <w:rPr>
                <w:rFonts w:ascii="Arial" w:hAnsi="Arial" w:cs="Arial"/>
                <w:i/>
                <w:sz w:val="16"/>
                <w:szCs w:val="16"/>
              </w:rPr>
              <w:t>*Rayer la mention inutile : sont considérées comme des petites et moyennes entreprises (PME) les entreprises dont l’effectif ne dépasse pas 250 personnes et dont le chiffre d’affaire est inférieur à 50 M € (ou total de bilan inférieur à 43 M €) (décret n° 2008-1354 du 18 décembre 2008 – publié au JO le 20 décembre 2008 relatif à la définition des PME)</w:t>
            </w:r>
          </w:p>
        </w:tc>
        <w:tc>
          <w:tcPr>
            <w:tcW w:w="4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43CC4EA" w14:textId="77777777" w:rsidR="00FE0FD4" w:rsidRPr="00EB1AA1" w:rsidRDefault="00FE0FD4" w:rsidP="00E73FE9">
            <w:pPr>
              <w:spacing w:before="20"/>
              <w:rPr>
                <w:rFonts w:ascii="Arial" w:hAnsi="Arial" w:cs="Arial"/>
                <w:sz w:val="20"/>
              </w:rPr>
            </w:pPr>
          </w:p>
        </w:tc>
      </w:tr>
    </w:tbl>
    <w:p w14:paraId="76B5A3C1" w14:textId="50762F8A" w:rsidR="00541F9D" w:rsidRPr="00EB1AA1" w:rsidRDefault="00541F9D" w:rsidP="00541F9D">
      <w:pPr>
        <w:widowControl w:val="0"/>
        <w:numPr>
          <w:ilvl w:val="0"/>
          <w:numId w:val="5"/>
        </w:numPr>
        <w:tabs>
          <w:tab w:val="clear" w:pos="420"/>
          <w:tab w:val="left" w:pos="426"/>
        </w:tabs>
        <w:overflowPunct/>
        <w:autoSpaceDE/>
        <w:spacing w:before="240"/>
        <w:jc w:val="both"/>
        <w:textAlignment w:val="auto"/>
        <w:rPr>
          <w:rFonts w:ascii="Arial" w:eastAsia="Calibri" w:hAnsi="Arial" w:cs="Arial"/>
          <w:sz w:val="18"/>
          <w:szCs w:val="18"/>
        </w:rPr>
      </w:pPr>
      <w:proofErr w:type="gramStart"/>
      <w:r w:rsidRPr="00EB1AA1">
        <w:rPr>
          <w:rFonts w:ascii="Arial" w:hAnsi="Arial" w:cs="Arial"/>
          <w:b/>
          <w:sz w:val="18"/>
          <w:szCs w:val="18"/>
        </w:rPr>
        <w:t>cadre</w:t>
      </w:r>
      <w:proofErr w:type="gramEnd"/>
      <w:r w:rsidRPr="00EB1AA1">
        <w:rPr>
          <w:rFonts w:ascii="Arial" w:hAnsi="Arial" w:cs="Arial"/>
          <w:b/>
          <w:sz w:val="18"/>
          <w:szCs w:val="18"/>
        </w:rPr>
        <w:t xml:space="preserve"> à recopier autant de fois que de membre (s) du groupement</w:t>
      </w:r>
    </w:p>
    <w:p w14:paraId="1E16032D" w14:textId="12EFF27E" w:rsidR="00541F9D" w:rsidRPr="00EB1AA1" w:rsidRDefault="00541F9D" w:rsidP="00FE0FD4">
      <w:pPr>
        <w:overflowPunct/>
        <w:autoSpaceDE/>
        <w:spacing w:before="100" w:beforeAutospacing="1" w:line="276" w:lineRule="auto"/>
        <w:jc w:val="both"/>
        <w:textAlignment w:val="auto"/>
        <w:rPr>
          <w:rFonts w:ascii="Arial" w:eastAsia="Calibri" w:hAnsi="Arial" w:cs="Arial"/>
          <w:sz w:val="20"/>
        </w:rPr>
      </w:pPr>
      <w:r w:rsidRPr="00EB1AA1">
        <w:rPr>
          <w:rFonts w:ascii="Arial" w:eastAsia="Calibri" w:hAnsi="Arial" w:cs="Arial"/>
          <w:sz w:val="20"/>
        </w:rPr>
        <w:t>- après avoir pris connaissance du Cahier des Clauses Particulières (C.C.P.) et des documents qui y sont mentionnés ;</w:t>
      </w:r>
    </w:p>
    <w:p w14:paraId="4D849EED" w14:textId="12798528" w:rsidR="00541F9D" w:rsidRPr="00EB1AA1" w:rsidRDefault="00541F9D" w:rsidP="00FE0FD4">
      <w:pPr>
        <w:overflowPunct/>
        <w:autoSpaceDE/>
        <w:spacing w:line="276" w:lineRule="auto"/>
        <w:jc w:val="both"/>
        <w:textAlignment w:val="auto"/>
        <w:rPr>
          <w:rFonts w:ascii="Arial" w:eastAsia="Calibri" w:hAnsi="Arial" w:cs="Arial"/>
          <w:sz w:val="20"/>
        </w:rPr>
      </w:pPr>
      <w:r w:rsidRPr="00EB1AA1">
        <w:rPr>
          <w:rFonts w:ascii="Arial" w:eastAsia="Calibri" w:hAnsi="Arial" w:cs="Arial"/>
          <w:sz w:val="20"/>
        </w:rPr>
        <w:t>- après avoir produit les documents, certificats, attestations ou déclarations visés aux articles R 2143-</w:t>
      </w:r>
      <w:proofErr w:type="gramStart"/>
      <w:r w:rsidR="00E674F8">
        <w:rPr>
          <w:rFonts w:ascii="Arial" w:eastAsia="Calibri" w:hAnsi="Arial" w:cs="Arial"/>
          <w:sz w:val="20"/>
        </w:rPr>
        <w:t>3</w:t>
      </w:r>
      <w:r w:rsidRPr="00EB1AA1">
        <w:rPr>
          <w:rFonts w:ascii="Arial" w:eastAsia="Calibri" w:hAnsi="Arial" w:cs="Arial"/>
          <w:sz w:val="20"/>
        </w:rPr>
        <w:t xml:space="preserve">, </w:t>
      </w:r>
      <w:r w:rsidR="00FD7A30">
        <w:rPr>
          <w:rFonts w:ascii="Arial" w:eastAsia="Calibri" w:hAnsi="Arial" w:cs="Arial"/>
          <w:sz w:val="20"/>
        </w:rPr>
        <w:t xml:space="preserve">  </w:t>
      </w:r>
      <w:proofErr w:type="gramEnd"/>
      <w:r w:rsidR="00FD7A30">
        <w:rPr>
          <w:rFonts w:ascii="Arial" w:eastAsia="Calibri" w:hAnsi="Arial" w:cs="Arial"/>
          <w:sz w:val="20"/>
        </w:rPr>
        <w:t xml:space="preserve">            </w:t>
      </w:r>
      <w:r w:rsidRPr="00EB1AA1">
        <w:rPr>
          <w:rFonts w:ascii="Arial" w:eastAsia="Calibri" w:hAnsi="Arial" w:cs="Arial"/>
          <w:sz w:val="20"/>
        </w:rPr>
        <w:t>R 2143-</w:t>
      </w:r>
      <w:r w:rsidR="00E674F8">
        <w:rPr>
          <w:rFonts w:ascii="Arial" w:eastAsia="Calibri" w:hAnsi="Arial" w:cs="Arial"/>
          <w:sz w:val="20"/>
        </w:rPr>
        <w:t>6</w:t>
      </w:r>
      <w:r w:rsidRPr="00EB1AA1">
        <w:rPr>
          <w:rFonts w:ascii="Arial" w:eastAsia="Calibri" w:hAnsi="Arial" w:cs="Arial"/>
          <w:sz w:val="20"/>
        </w:rPr>
        <w:t xml:space="preserve"> du code de la commande publique, ainsi que les attestations de compétence ;</w:t>
      </w:r>
    </w:p>
    <w:p w14:paraId="4F98C807" w14:textId="2900FEF6" w:rsidR="00541F9D" w:rsidRPr="00EB1AA1" w:rsidRDefault="00946A91" w:rsidP="00E674F8">
      <w:pPr>
        <w:tabs>
          <w:tab w:val="left" w:pos="-3828"/>
        </w:tabs>
        <w:spacing w:before="240" w:after="120"/>
        <w:jc w:val="both"/>
        <w:rPr>
          <w:rFonts w:ascii="Arial" w:eastAsia="Calibri" w:hAnsi="Arial" w:cs="Arial"/>
          <w:b/>
          <w:bCs/>
          <w:sz w:val="20"/>
        </w:rPr>
      </w:pPr>
      <w:proofErr w:type="gramStart"/>
      <w:r>
        <w:rPr>
          <w:rFonts w:ascii="Arial" w:hAnsi="Arial" w:cs="Arial"/>
          <w:sz w:val="20"/>
        </w:rPr>
        <w:t>m’</w:t>
      </w:r>
      <w:r w:rsidR="00541F9D" w:rsidRPr="00EB1AA1">
        <w:rPr>
          <w:rFonts w:ascii="Arial" w:hAnsi="Arial" w:cs="Arial"/>
          <w:b/>
          <w:sz w:val="20"/>
          <w:u w:val="single"/>
        </w:rPr>
        <w:t>engage</w:t>
      </w:r>
      <w:proofErr w:type="gramEnd"/>
      <w:r w:rsidR="00541F9D" w:rsidRPr="00EB1AA1">
        <w:rPr>
          <w:rFonts w:ascii="Arial" w:hAnsi="Arial" w:cs="Arial"/>
          <w:sz w:val="20"/>
        </w:rPr>
        <w:t xml:space="preserve"> sans réserve, </w:t>
      </w:r>
      <w:r w:rsidR="00541F9D" w:rsidRPr="00EB1AA1">
        <w:rPr>
          <w:rFonts w:ascii="Arial" w:eastAsia="Calibri" w:hAnsi="Arial" w:cs="Arial"/>
          <w:bCs/>
          <w:sz w:val="20"/>
        </w:rPr>
        <w:t>conformément aux stipulations des documents visés ci-dessus, à exécuter les prestations du présent marché dans les conditions ci-après définies.</w:t>
      </w:r>
    </w:p>
    <w:p w14:paraId="2299AD16" w14:textId="3BC724BA" w:rsidR="00541F9D" w:rsidRDefault="00541F9D" w:rsidP="00E674F8">
      <w:pPr>
        <w:overflowPunct/>
        <w:autoSpaceDE/>
        <w:spacing w:after="200" w:line="276" w:lineRule="auto"/>
        <w:ind w:right="141"/>
        <w:jc w:val="both"/>
        <w:textAlignment w:val="auto"/>
        <w:rPr>
          <w:rFonts w:ascii="Arial" w:eastAsia="Calibri" w:hAnsi="Arial" w:cs="Arial"/>
          <w:bCs/>
          <w:sz w:val="20"/>
        </w:rPr>
      </w:pPr>
      <w:r w:rsidRPr="00EB1AA1">
        <w:rPr>
          <w:rFonts w:ascii="Arial" w:eastAsia="Calibri" w:hAnsi="Arial" w:cs="Arial"/>
          <w:bCs/>
          <w:sz w:val="20"/>
        </w:rPr>
        <w:t xml:space="preserve">L'offre ainsi présentée ne </w:t>
      </w:r>
      <w:r w:rsidR="00E674F8">
        <w:rPr>
          <w:rFonts w:ascii="Arial" w:eastAsia="Calibri" w:hAnsi="Arial" w:cs="Arial"/>
          <w:bCs/>
          <w:sz w:val="20"/>
        </w:rPr>
        <w:t>me</w:t>
      </w:r>
      <w:r w:rsidRPr="00EB1AA1">
        <w:rPr>
          <w:rFonts w:ascii="Arial" w:eastAsia="Calibri" w:hAnsi="Arial" w:cs="Arial"/>
          <w:bCs/>
          <w:sz w:val="20"/>
        </w:rPr>
        <w:t xml:space="preserve"> lie toutefois que si son acceptation </w:t>
      </w:r>
      <w:r w:rsidR="00E674F8">
        <w:rPr>
          <w:rFonts w:ascii="Arial" w:eastAsia="Calibri" w:hAnsi="Arial" w:cs="Arial"/>
          <w:bCs/>
          <w:sz w:val="20"/>
        </w:rPr>
        <w:t>m’</w:t>
      </w:r>
      <w:r w:rsidRPr="00EB1AA1">
        <w:rPr>
          <w:rFonts w:ascii="Arial" w:eastAsia="Calibri" w:hAnsi="Arial" w:cs="Arial"/>
          <w:bCs/>
          <w:sz w:val="20"/>
        </w:rPr>
        <w:t xml:space="preserve">est notifiée dans un délai de </w:t>
      </w:r>
      <w:bookmarkStart w:id="1" w:name="A1_p3B_a"/>
      <w:r w:rsidRPr="00EB1AA1">
        <w:rPr>
          <w:rFonts w:ascii="Arial" w:eastAsia="Calibri" w:hAnsi="Arial" w:cs="Arial"/>
          <w:bCs/>
          <w:sz w:val="20"/>
        </w:rPr>
        <w:t xml:space="preserve">six (6) </w:t>
      </w:r>
      <w:bookmarkEnd w:id="1"/>
      <w:r w:rsidRPr="00EB1AA1">
        <w:rPr>
          <w:rFonts w:ascii="Arial" w:eastAsia="Calibri" w:hAnsi="Arial" w:cs="Arial"/>
          <w:bCs/>
          <w:sz w:val="20"/>
        </w:rPr>
        <w:t>mois à compter de la date limite de remise des offres indiquée dans le règlement de consultation.</w:t>
      </w:r>
      <w:bookmarkStart w:id="2" w:name="MoeBat"/>
      <w:bookmarkStart w:id="3" w:name="A1_p2_a"/>
      <w:bookmarkEnd w:id="2"/>
      <w:bookmarkEnd w:id="3"/>
    </w:p>
    <w:p w14:paraId="471C1CFC" w14:textId="77777777" w:rsidR="005602DA" w:rsidRDefault="005602DA" w:rsidP="00541F9D">
      <w:pPr>
        <w:overflowPunct/>
        <w:autoSpaceDE/>
        <w:spacing w:after="200" w:line="276" w:lineRule="auto"/>
        <w:ind w:right="141"/>
        <w:jc w:val="both"/>
        <w:textAlignment w:val="auto"/>
        <w:rPr>
          <w:rFonts w:ascii="Arial" w:eastAsia="Calibri" w:hAnsi="Arial" w:cs="Arial"/>
          <w:bCs/>
          <w:sz w:val="20"/>
        </w:rPr>
      </w:pPr>
    </w:p>
    <w:p w14:paraId="7C91D7A4" w14:textId="21759BCF" w:rsidR="00541F9D" w:rsidRPr="00EB1AA1" w:rsidRDefault="00541F9D" w:rsidP="000B61CC">
      <w:pPr>
        <w:pStyle w:val="Titre1"/>
        <w:keepLines/>
        <w:numPr>
          <w:ilvl w:val="0"/>
          <w:numId w:val="0"/>
        </w:numPr>
        <w:shd w:val="clear" w:color="auto" w:fill="DEEAF6" w:themeFill="accent1" w:themeFillTint="33"/>
        <w:spacing w:before="120" w:after="120"/>
        <w:rPr>
          <w:rFonts w:ascii="Arial" w:hAnsi="Arial" w:cs="Arial"/>
          <w:sz w:val="20"/>
          <w:u w:val="none"/>
        </w:rPr>
      </w:pPr>
      <w:r w:rsidRPr="00EB1AA1">
        <w:rPr>
          <w:rFonts w:ascii="Arial" w:hAnsi="Arial" w:cs="Arial"/>
          <w:sz w:val="20"/>
          <w:u w:val="none"/>
        </w:rPr>
        <w:t>ARTICLE 2 - PRIX</w:t>
      </w:r>
    </w:p>
    <w:p w14:paraId="4F0CAEDE" w14:textId="2DDB4E94" w:rsidR="00D10D82" w:rsidRDefault="00541F9D" w:rsidP="002566EF">
      <w:pPr>
        <w:spacing w:before="120" w:after="60"/>
        <w:jc w:val="both"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 xml:space="preserve">L'offre de prix est établie sur la base des conditions économiques en vigueur au mois </w:t>
      </w:r>
      <w:r w:rsidR="00D64BEC">
        <w:rPr>
          <w:rFonts w:ascii="Arial" w:hAnsi="Arial" w:cs="Arial"/>
          <w:sz w:val="20"/>
        </w:rPr>
        <w:t>M0</w:t>
      </w:r>
      <w:r w:rsidR="00D10D82">
        <w:rPr>
          <w:rFonts w:ascii="Arial" w:hAnsi="Arial" w:cs="Arial"/>
          <w:sz w:val="20"/>
        </w:rPr>
        <w:t>, mois précédent le mois de la date de remise des offres (cf. article 8.4.2 du CCP)</w:t>
      </w:r>
    </w:p>
    <w:p w14:paraId="06D9D7BB" w14:textId="3611EE2B" w:rsidR="00D10D82" w:rsidRDefault="00D10D82" w:rsidP="002566EF">
      <w:pPr>
        <w:suppressAutoHyphens w:val="0"/>
        <w:overflowPunct/>
        <w:autoSpaceDE/>
        <w:spacing w:before="120" w:after="60" w:line="259" w:lineRule="auto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Les modalités de variation des prix sont fixées à l’article 8.4.4 du CCP.</w:t>
      </w:r>
    </w:p>
    <w:p w14:paraId="68EABF49" w14:textId="77777777" w:rsidR="00016816" w:rsidRDefault="00016816" w:rsidP="00D10D82">
      <w:pPr>
        <w:suppressAutoHyphens w:val="0"/>
        <w:overflowPunct/>
        <w:autoSpaceDE/>
        <w:spacing w:after="160" w:line="259" w:lineRule="auto"/>
        <w:textAlignment w:val="auto"/>
        <w:rPr>
          <w:rFonts w:ascii="Arial" w:hAnsi="Arial" w:cs="Arial"/>
          <w:sz w:val="20"/>
        </w:rPr>
      </w:pPr>
    </w:p>
    <w:p w14:paraId="3904179F" w14:textId="24EE9073" w:rsidR="00D10D82" w:rsidRDefault="00D10D82" w:rsidP="00CE5808">
      <w:pPr>
        <w:suppressAutoHyphens w:val="0"/>
        <w:overflowPunct/>
        <w:autoSpaceDE/>
        <w:spacing w:after="160" w:line="259" w:lineRule="auto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Le montant de la rémunération comprenant les éléments de mission de l’opération définis dans l’annexe 1</w:t>
      </w:r>
      <w:r w:rsidR="00496D3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du CCP est de :</w:t>
      </w:r>
    </w:p>
    <w:p w14:paraId="4DFACF99" w14:textId="19EBF56F" w:rsidR="00D10D82" w:rsidRDefault="00D64BEC" w:rsidP="00D64BEC">
      <w:pPr>
        <w:pStyle w:val="Paragraphedeliste"/>
        <w:numPr>
          <w:ilvl w:val="0"/>
          <w:numId w:val="14"/>
        </w:numPr>
        <w:tabs>
          <w:tab w:val="left" w:pos="3119"/>
          <w:tab w:val="right" w:leader="dot" w:pos="7371"/>
        </w:tabs>
        <w:suppressAutoHyphens w:val="0"/>
        <w:overflowPunct/>
        <w:autoSpaceDE/>
        <w:spacing w:after="120"/>
        <w:ind w:left="714" w:hanging="357"/>
        <w:contextualSpacing w:val="0"/>
        <w:jc w:val="both"/>
        <w:textAlignment w:val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montant</w:t>
      </w:r>
      <w:proofErr w:type="gramEnd"/>
      <w:r>
        <w:rPr>
          <w:rFonts w:ascii="Arial" w:hAnsi="Arial" w:cs="Arial"/>
          <w:sz w:val="20"/>
        </w:rPr>
        <w:t xml:space="preserve"> HT en €</w:t>
      </w:r>
      <w:r>
        <w:rPr>
          <w:rFonts w:ascii="Arial" w:hAnsi="Arial" w:cs="Arial"/>
          <w:sz w:val="20"/>
        </w:rPr>
        <w:tab/>
      </w:r>
      <w:r w:rsidR="00D10D82">
        <w:rPr>
          <w:rFonts w:ascii="Arial" w:hAnsi="Arial" w:cs="Arial"/>
          <w:sz w:val="20"/>
        </w:rPr>
        <w:t>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ab/>
        <w:t xml:space="preserve"> </w:t>
      </w:r>
      <w:r w:rsidR="00D10D82">
        <w:rPr>
          <w:rFonts w:ascii="Arial" w:hAnsi="Arial" w:cs="Arial"/>
          <w:sz w:val="20"/>
        </w:rPr>
        <w:t>euros</w:t>
      </w:r>
    </w:p>
    <w:p w14:paraId="3D723871" w14:textId="2A929141" w:rsidR="00D10D82" w:rsidRDefault="00D10D82" w:rsidP="00D64BEC">
      <w:pPr>
        <w:pStyle w:val="Paragraphedeliste"/>
        <w:numPr>
          <w:ilvl w:val="0"/>
          <w:numId w:val="14"/>
        </w:numPr>
        <w:tabs>
          <w:tab w:val="left" w:pos="3119"/>
          <w:tab w:val="right" w:leader="dot" w:pos="7371"/>
        </w:tabs>
        <w:suppressAutoHyphens w:val="0"/>
        <w:overflowPunct/>
        <w:autoSpaceDE/>
        <w:spacing w:after="120"/>
        <w:ind w:left="714" w:hanging="357"/>
        <w:contextualSpacing w:val="0"/>
        <w:jc w:val="both"/>
        <w:textAlignment w:val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montant</w:t>
      </w:r>
      <w:proofErr w:type="gramEnd"/>
      <w:r>
        <w:rPr>
          <w:rFonts w:ascii="Arial" w:hAnsi="Arial" w:cs="Arial"/>
          <w:sz w:val="20"/>
        </w:rPr>
        <w:t xml:space="preserve"> de la TVA en €</w:t>
      </w:r>
      <w:r>
        <w:rPr>
          <w:rFonts w:ascii="Arial" w:hAnsi="Arial" w:cs="Arial"/>
          <w:sz w:val="20"/>
        </w:rPr>
        <w:tab/>
        <w:t>:</w:t>
      </w:r>
      <w:r w:rsidR="00D64BEC">
        <w:rPr>
          <w:rFonts w:ascii="Arial" w:hAnsi="Arial" w:cs="Arial"/>
          <w:sz w:val="20"/>
        </w:rPr>
        <w:t xml:space="preserve"> </w:t>
      </w:r>
      <w:r w:rsidR="00D64BEC">
        <w:rPr>
          <w:rFonts w:ascii="Arial" w:hAnsi="Arial" w:cs="Arial"/>
          <w:sz w:val="20"/>
        </w:rPr>
        <w:tab/>
        <w:t xml:space="preserve"> </w:t>
      </w:r>
      <w:r>
        <w:rPr>
          <w:rFonts w:ascii="Arial" w:hAnsi="Arial" w:cs="Arial"/>
          <w:sz w:val="20"/>
        </w:rPr>
        <w:t>euros</w:t>
      </w:r>
    </w:p>
    <w:p w14:paraId="617B1B4C" w14:textId="1DB8897F" w:rsidR="00D10D82" w:rsidRDefault="00D10D82" w:rsidP="00D64BEC">
      <w:pPr>
        <w:pStyle w:val="Paragraphedeliste"/>
        <w:numPr>
          <w:ilvl w:val="0"/>
          <w:numId w:val="14"/>
        </w:numPr>
        <w:tabs>
          <w:tab w:val="left" w:pos="3119"/>
          <w:tab w:val="right" w:leader="dot" w:pos="7371"/>
        </w:tabs>
        <w:suppressAutoHyphens w:val="0"/>
        <w:overflowPunct/>
        <w:autoSpaceDE/>
        <w:spacing w:before="120" w:after="120"/>
        <w:ind w:left="714" w:hanging="357"/>
        <w:contextualSpacing w:val="0"/>
        <w:jc w:val="both"/>
        <w:textAlignment w:val="auto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montant</w:t>
      </w:r>
      <w:proofErr w:type="gramEnd"/>
      <w:r>
        <w:rPr>
          <w:rFonts w:ascii="Arial" w:hAnsi="Arial" w:cs="Arial"/>
          <w:sz w:val="20"/>
        </w:rPr>
        <w:t xml:space="preserve"> TTC en €</w:t>
      </w:r>
      <w:r>
        <w:rPr>
          <w:rFonts w:ascii="Arial" w:hAnsi="Arial" w:cs="Arial"/>
          <w:sz w:val="20"/>
        </w:rPr>
        <w:tab/>
        <w:t>:</w:t>
      </w:r>
      <w:r w:rsidR="00D64BEC">
        <w:rPr>
          <w:rFonts w:ascii="Arial" w:hAnsi="Arial" w:cs="Arial"/>
          <w:sz w:val="20"/>
        </w:rPr>
        <w:t xml:space="preserve"> </w:t>
      </w:r>
      <w:r w:rsidR="00D64BEC">
        <w:rPr>
          <w:rFonts w:ascii="Arial" w:hAnsi="Arial" w:cs="Arial"/>
          <w:sz w:val="20"/>
        </w:rPr>
        <w:tab/>
        <w:t xml:space="preserve"> </w:t>
      </w:r>
      <w:r>
        <w:rPr>
          <w:rFonts w:ascii="Arial" w:hAnsi="Arial" w:cs="Arial"/>
          <w:sz w:val="20"/>
        </w:rPr>
        <w:t>euros</w:t>
      </w:r>
    </w:p>
    <w:p w14:paraId="1625B8C1" w14:textId="77777777" w:rsidR="00D64BEC" w:rsidRDefault="00D64BEC" w:rsidP="00D64BEC">
      <w:pPr>
        <w:suppressAutoHyphens w:val="0"/>
        <w:overflowPunct/>
        <w:autoSpaceDE/>
        <w:spacing w:before="120" w:after="120" w:line="259" w:lineRule="auto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Soit en lettres : </w:t>
      </w:r>
    </w:p>
    <w:p w14:paraId="722C62D1" w14:textId="0AA54043" w:rsidR="00D64BEC" w:rsidRPr="00EB1AA1" w:rsidRDefault="00D64BEC" w:rsidP="00D64BEC">
      <w:pPr>
        <w:tabs>
          <w:tab w:val="right" w:leader="dot" w:pos="9498"/>
        </w:tabs>
        <w:suppressAutoHyphens w:val="0"/>
        <w:overflowPunct/>
        <w:autoSpaceDE/>
        <w:spacing w:after="120" w:line="259" w:lineRule="auto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  <w:t>€ TTC</w:t>
      </w:r>
    </w:p>
    <w:p w14:paraId="141C6F6B" w14:textId="77777777" w:rsidR="00D10D82" w:rsidRDefault="00D10D82" w:rsidP="00CE5808">
      <w:pPr>
        <w:suppressAutoHyphens w:val="0"/>
        <w:overflowPunct/>
        <w:autoSpaceDE/>
        <w:spacing w:after="160" w:line="259" w:lineRule="auto"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Le marché ne comporte pas de tranche et l’opération n’est pas allotie.</w:t>
      </w:r>
    </w:p>
    <w:p w14:paraId="554C10F8" w14:textId="25373143" w:rsidR="009D070F" w:rsidRPr="00EB1AA1" w:rsidRDefault="009D070F" w:rsidP="00247813">
      <w:pPr>
        <w:pStyle w:val="Titre1"/>
        <w:numPr>
          <w:ilvl w:val="0"/>
          <w:numId w:val="0"/>
        </w:numPr>
        <w:shd w:val="clear" w:color="auto" w:fill="DEEAF6" w:themeFill="accent1" w:themeFillTint="33"/>
        <w:spacing w:before="480" w:after="120"/>
        <w:rPr>
          <w:rFonts w:ascii="Arial" w:hAnsi="Arial" w:cs="Arial"/>
          <w:sz w:val="20"/>
          <w:u w:val="none"/>
          <w:shd w:val="clear" w:color="auto" w:fill="FFFF00"/>
        </w:rPr>
      </w:pPr>
      <w:r w:rsidRPr="00EB1AA1">
        <w:rPr>
          <w:rFonts w:ascii="Arial" w:hAnsi="Arial" w:cs="Arial"/>
          <w:sz w:val="20"/>
          <w:u w:val="none"/>
        </w:rPr>
        <w:t xml:space="preserve">ARTICLE 4. DELAIS D’EXECUTION </w:t>
      </w:r>
      <w:r w:rsidR="00703E40">
        <w:rPr>
          <w:rFonts w:ascii="Arial" w:hAnsi="Arial" w:cs="Arial"/>
          <w:sz w:val="20"/>
          <w:u w:val="none"/>
        </w:rPr>
        <w:t>DU MARCHE</w:t>
      </w:r>
    </w:p>
    <w:p w14:paraId="2DB81F30" w14:textId="6E79AD8D" w:rsidR="009D070F" w:rsidRPr="00422BAB" w:rsidRDefault="009D070F" w:rsidP="00EC256B">
      <w:pPr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sz w:val="20"/>
        </w:rPr>
      </w:pPr>
      <w:r w:rsidRPr="00433CAB">
        <w:rPr>
          <w:rFonts w:ascii="Arial" w:hAnsi="Arial" w:cs="Arial"/>
          <w:sz w:val="20"/>
        </w:rPr>
        <w:t>L</w:t>
      </w:r>
      <w:r w:rsidR="00D10D82">
        <w:rPr>
          <w:rFonts w:ascii="Arial" w:hAnsi="Arial" w:cs="Arial"/>
          <w:sz w:val="20"/>
        </w:rPr>
        <w:t xml:space="preserve">a durée de la mission de mandat est estimée </w:t>
      </w:r>
      <w:r w:rsidR="00D10D82" w:rsidRPr="00422BAB">
        <w:rPr>
          <w:rFonts w:ascii="Arial" w:hAnsi="Arial" w:cs="Arial"/>
          <w:sz w:val="20"/>
        </w:rPr>
        <w:t xml:space="preserve">à </w:t>
      </w:r>
      <w:r w:rsidR="00D64BEC">
        <w:rPr>
          <w:rFonts w:ascii="Arial" w:hAnsi="Arial" w:cs="Arial"/>
          <w:sz w:val="20"/>
        </w:rPr>
        <w:t>72</w:t>
      </w:r>
      <w:r w:rsidR="00D10D82" w:rsidRPr="00422BAB">
        <w:rPr>
          <w:rFonts w:ascii="Arial" w:hAnsi="Arial" w:cs="Arial"/>
          <w:sz w:val="20"/>
        </w:rPr>
        <w:t xml:space="preserve"> mois </w:t>
      </w:r>
      <w:r w:rsidRPr="00422BAB">
        <w:rPr>
          <w:rFonts w:ascii="Arial" w:hAnsi="Arial" w:cs="Arial"/>
          <w:sz w:val="20"/>
        </w:rPr>
        <w:t>(</w:t>
      </w:r>
      <w:r w:rsidR="002148AC" w:rsidRPr="00422BAB">
        <w:rPr>
          <w:rFonts w:ascii="Arial" w:hAnsi="Arial" w:cs="Arial"/>
          <w:sz w:val="20"/>
        </w:rPr>
        <w:t>délai de parfait achèvement co</w:t>
      </w:r>
      <w:r w:rsidR="00D10D82" w:rsidRPr="00422BAB">
        <w:rPr>
          <w:rFonts w:ascii="Arial" w:hAnsi="Arial" w:cs="Arial"/>
          <w:sz w:val="20"/>
        </w:rPr>
        <w:t>mpris</w:t>
      </w:r>
      <w:r w:rsidR="00247813" w:rsidRPr="00422BAB">
        <w:rPr>
          <w:rFonts w:ascii="Arial" w:hAnsi="Arial" w:cs="Arial"/>
          <w:sz w:val="20"/>
        </w:rPr>
        <w:t>)</w:t>
      </w:r>
      <w:r w:rsidR="00D10D82" w:rsidRPr="00422BAB">
        <w:rPr>
          <w:rFonts w:ascii="Arial" w:hAnsi="Arial" w:cs="Arial"/>
          <w:sz w:val="20"/>
        </w:rPr>
        <w:t>.</w:t>
      </w:r>
    </w:p>
    <w:p w14:paraId="383C74B4" w14:textId="645F0464" w:rsidR="00D10D82" w:rsidRPr="00422BAB" w:rsidRDefault="00D10D82" w:rsidP="00EC256B">
      <w:pPr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sz w:val="20"/>
        </w:rPr>
      </w:pPr>
      <w:r w:rsidRPr="00422BAB">
        <w:rPr>
          <w:rFonts w:ascii="Arial" w:hAnsi="Arial" w:cs="Arial"/>
          <w:sz w:val="20"/>
        </w:rPr>
        <w:t>Le point de départ de l’exécution du marché est la date fixée par ordre de service prescrivant de commencer les prestations.</w:t>
      </w:r>
    </w:p>
    <w:p w14:paraId="570A6334" w14:textId="1AEF9BFA" w:rsidR="00D10D82" w:rsidRPr="00422BAB" w:rsidRDefault="00D10D82" w:rsidP="00D10D82">
      <w:pPr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sz w:val="20"/>
        </w:rPr>
      </w:pPr>
      <w:r w:rsidRPr="00422BAB">
        <w:rPr>
          <w:rFonts w:ascii="Arial" w:hAnsi="Arial" w:cs="Arial"/>
          <w:sz w:val="20"/>
        </w:rPr>
        <w:t>Les délais d’exécution des prestations partent de la date fixée par ordre de service prescrivant de commencer les prestations, par dérogation à l’article 13.1 du CCAG PI.</w:t>
      </w:r>
    </w:p>
    <w:p w14:paraId="753F8FEC" w14:textId="19407485" w:rsidR="00D10D82" w:rsidRPr="00422BAB" w:rsidRDefault="00D10D82" w:rsidP="00D10D82">
      <w:pPr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sz w:val="20"/>
        </w:rPr>
      </w:pPr>
      <w:r w:rsidRPr="00422BAB">
        <w:rPr>
          <w:rFonts w:ascii="Arial" w:hAnsi="Arial" w:cs="Arial"/>
          <w:sz w:val="20"/>
        </w:rPr>
        <w:t>La délivrance du quitus marquera la fin de la mission dans les conditions fixées à l’article 11.2 du CCP.</w:t>
      </w:r>
    </w:p>
    <w:p w14:paraId="19BA9D44" w14:textId="77777777" w:rsidR="002148AC" w:rsidRPr="00422BAB" w:rsidRDefault="002148AC" w:rsidP="00D10D82">
      <w:pPr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b/>
          <w:sz w:val="20"/>
          <w:u w:val="single"/>
        </w:rPr>
      </w:pPr>
    </w:p>
    <w:p w14:paraId="15A04B60" w14:textId="23D411C6" w:rsidR="00D10D82" w:rsidRPr="00422BAB" w:rsidRDefault="00D10D82" w:rsidP="00D10D82">
      <w:pPr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b/>
          <w:sz w:val="20"/>
          <w:u w:val="single"/>
        </w:rPr>
      </w:pPr>
      <w:r w:rsidRPr="00422BAB">
        <w:rPr>
          <w:rFonts w:ascii="Arial" w:hAnsi="Arial" w:cs="Arial"/>
          <w:b/>
          <w:sz w:val="20"/>
          <w:u w:val="single"/>
        </w:rPr>
        <w:t>Le titulaire sera tenu de respecter les jalons (dates butoirs) suivants</w:t>
      </w:r>
      <w:r w:rsidRPr="00D64BEC">
        <w:rPr>
          <w:rFonts w:ascii="Arial" w:hAnsi="Arial" w:cs="Arial"/>
          <w:b/>
          <w:sz w:val="20"/>
        </w:rPr>
        <w:t> :</w:t>
      </w:r>
    </w:p>
    <w:p w14:paraId="7888DA15" w14:textId="77777777" w:rsidR="009A3EB9" w:rsidRPr="009A3EB9" w:rsidRDefault="009A3EB9" w:rsidP="009A3EB9">
      <w:pPr>
        <w:numPr>
          <w:ilvl w:val="0"/>
          <w:numId w:val="15"/>
        </w:numPr>
        <w:suppressAutoHyphens w:val="0"/>
        <w:overflowPunct/>
        <w:autoSpaceDE/>
        <w:spacing w:before="60"/>
        <w:ind w:left="567" w:hanging="207"/>
        <w:jc w:val="both"/>
        <w:textAlignment w:val="auto"/>
        <w:rPr>
          <w:rFonts w:ascii="Arial" w:hAnsi="Arial" w:cs="Arial"/>
          <w:sz w:val="20"/>
        </w:rPr>
      </w:pPr>
      <w:proofErr w:type="gramStart"/>
      <w:r w:rsidRPr="009A3EB9">
        <w:rPr>
          <w:rFonts w:ascii="Arial" w:hAnsi="Arial" w:cs="Arial"/>
          <w:sz w:val="20"/>
        </w:rPr>
        <w:t>date</w:t>
      </w:r>
      <w:proofErr w:type="gramEnd"/>
      <w:r w:rsidRPr="009A3EB9">
        <w:rPr>
          <w:rFonts w:ascii="Arial" w:hAnsi="Arial" w:cs="Arial"/>
          <w:sz w:val="20"/>
        </w:rPr>
        <w:t xml:space="preserve"> prévisionnelle de notification du marché de mandat de maîtrise d’ouvrage : </w:t>
      </w:r>
      <w:r w:rsidRPr="009A3EB9">
        <w:rPr>
          <w:rFonts w:ascii="Arial" w:hAnsi="Arial" w:cs="Arial"/>
          <w:b/>
          <w:sz w:val="20"/>
        </w:rPr>
        <w:t>2</w:t>
      </w:r>
      <w:r w:rsidRPr="009A3EB9">
        <w:rPr>
          <w:rFonts w:ascii="Arial" w:hAnsi="Arial" w:cs="Arial"/>
          <w:b/>
          <w:sz w:val="20"/>
          <w:vertAlign w:val="superscript"/>
        </w:rPr>
        <w:t>ème</w:t>
      </w:r>
      <w:r w:rsidRPr="009A3EB9">
        <w:rPr>
          <w:rFonts w:ascii="Arial" w:hAnsi="Arial" w:cs="Arial"/>
          <w:b/>
          <w:sz w:val="20"/>
        </w:rPr>
        <w:t xml:space="preserve"> semestre 2025 </w:t>
      </w:r>
      <w:r w:rsidRPr="009A3EB9">
        <w:rPr>
          <w:rFonts w:ascii="Arial" w:hAnsi="Arial" w:cs="Arial"/>
          <w:sz w:val="20"/>
        </w:rPr>
        <w:t>;</w:t>
      </w:r>
    </w:p>
    <w:p w14:paraId="6F58B401" w14:textId="21349019" w:rsidR="009A3EB9" w:rsidRPr="009A3EB9" w:rsidRDefault="009A3EB9" w:rsidP="009A3EB9">
      <w:pPr>
        <w:numPr>
          <w:ilvl w:val="0"/>
          <w:numId w:val="15"/>
        </w:numPr>
        <w:suppressAutoHyphens w:val="0"/>
        <w:overflowPunct/>
        <w:autoSpaceDE/>
        <w:spacing w:before="60"/>
        <w:ind w:left="567" w:hanging="207"/>
        <w:jc w:val="both"/>
        <w:textAlignment w:val="auto"/>
        <w:rPr>
          <w:rFonts w:ascii="Arial" w:hAnsi="Arial" w:cs="Arial"/>
          <w:sz w:val="20"/>
        </w:rPr>
      </w:pPr>
      <w:proofErr w:type="gramStart"/>
      <w:r w:rsidRPr="009A3EB9">
        <w:rPr>
          <w:rFonts w:ascii="Arial" w:hAnsi="Arial" w:cs="Arial"/>
          <w:sz w:val="20"/>
        </w:rPr>
        <w:t>date</w:t>
      </w:r>
      <w:proofErr w:type="gramEnd"/>
      <w:r w:rsidRPr="009A3EB9">
        <w:rPr>
          <w:rFonts w:ascii="Arial" w:hAnsi="Arial" w:cs="Arial"/>
          <w:sz w:val="20"/>
        </w:rPr>
        <w:t xml:space="preserve"> prévisionnelle de notification du marché de maîtrise d’œuvre : </w:t>
      </w:r>
      <w:r w:rsidRPr="009A3EB9">
        <w:rPr>
          <w:rFonts w:ascii="Arial" w:hAnsi="Arial" w:cs="Arial"/>
          <w:b/>
          <w:sz w:val="20"/>
        </w:rPr>
        <w:t>1</w:t>
      </w:r>
      <w:r w:rsidRPr="009A3EB9">
        <w:rPr>
          <w:rFonts w:ascii="Arial" w:hAnsi="Arial" w:cs="Arial"/>
          <w:b/>
          <w:sz w:val="20"/>
          <w:vertAlign w:val="superscript"/>
        </w:rPr>
        <w:t>er</w:t>
      </w:r>
      <w:r w:rsidRPr="009A3EB9">
        <w:rPr>
          <w:rFonts w:ascii="Arial" w:hAnsi="Arial" w:cs="Arial"/>
          <w:b/>
          <w:sz w:val="20"/>
        </w:rPr>
        <w:t xml:space="preserve"> semestre 2027 </w:t>
      </w:r>
      <w:r w:rsidRPr="009A3EB9">
        <w:rPr>
          <w:rFonts w:ascii="Arial" w:hAnsi="Arial" w:cs="Arial"/>
          <w:sz w:val="20"/>
        </w:rPr>
        <w:t>;</w:t>
      </w:r>
    </w:p>
    <w:p w14:paraId="38FE7A9B" w14:textId="77777777" w:rsidR="009A3EB9" w:rsidRPr="009A3EB9" w:rsidRDefault="009A3EB9" w:rsidP="009A3EB9">
      <w:pPr>
        <w:numPr>
          <w:ilvl w:val="0"/>
          <w:numId w:val="15"/>
        </w:numPr>
        <w:suppressAutoHyphens w:val="0"/>
        <w:overflowPunct/>
        <w:autoSpaceDE/>
        <w:spacing w:before="60"/>
        <w:ind w:left="567" w:hanging="207"/>
        <w:jc w:val="both"/>
        <w:textAlignment w:val="auto"/>
        <w:rPr>
          <w:rFonts w:ascii="Arial" w:hAnsi="Arial" w:cs="Arial"/>
          <w:sz w:val="20"/>
        </w:rPr>
      </w:pPr>
      <w:proofErr w:type="gramStart"/>
      <w:r w:rsidRPr="009A3EB9">
        <w:rPr>
          <w:rFonts w:ascii="Arial" w:hAnsi="Arial" w:cs="Arial"/>
          <w:sz w:val="20"/>
        </w:rPr>
        <w:t>date</w:t>
      </w:r>
      <w:proofErr w:type="gramEnd"/>
      <w:r w:rsidRPr="009A3EB9">
        <w:rPr>
          <w:rFonts w:ascii="Arial" w:hAnsi="Arial" w:cs="Arial"/>
          <w:sz w:val="20"/>
        </w:rPr>
        <w:t xml:space="preserve"> prévisionnelle de notification des marchés de travaux : </w:t>
      </w:r>
      <w:r w:rsidRPr="009A3EB9">
        <w:rPr>
          <w:rFonts w:ascii="Arial" w:hAnsi="Arial" w:cs="Arial"/>
          <w:b/>
          <w:sz w:val="20"/>
        </w:rPr>
        <w:t>1</w:t>
      </w:r>
      <w:r w:rsidRPr="009A3EB9">
        <w:rPr>
          <w:rFonts w:ascii="Arial" w:hAnsi="Arial" w:cs="Arial"/>
          <w:b/>
          <w:sz w:val="20"/>
          <w:vertAlign w:val="superscript"/>
        </w:rPr>
        <w:t xml:space="preserve">er </w:t>
      </w:r>
      <w:r w:rsidRPr="009A3EB9">
        <w:rPr>
          <w:rFonts w:ascii="Arial" w:hAnsi="Arial" w:cs="Arial"/>
          <w:b/>
          <w:sz w:val="20"/>
        </w:rPr>
        <w:t>semestre</w:t>
      </w:r>
      <w:r w:rsidRPr="009A3EB9">
        <w:rPr>
          <w:rFonts w:ascii="Arial" w:hAnsi="Arial" w:cs="Arial"/>
          <w:sz w:val="20"/>
        </w:rPr>
        <w:t xml:space="preserve"> </w:t>
      </w:r>
      <w:r w:rsidRPr="009A3EB9">
        <w:rPr>
          <w:rFonts w:ascii="Arial" w:hAnsi="Arial" w:cs="Arial"/>
          <w:b/>
          <w:sz w:val="20"/>
        </w:rPr>
        <w:t>2029</w:t>
      </w:r>
      <w:r w:rsidRPr="009A3EB9">
        <w:rPr>
          <w:rFonts w:ascii="Arial" w:hAnsi="Arial" w:cs="Arial"/>
          <w:sz w:val="20"/>
        </w:rPr>
        <w:t xml:space="preserve"> ;</w:t>
      </w:r>
    </w:p>
    <w:p w14:paraId="15B26A0C" w14:textId="77777777" w:rsidR="009A3EB9" w:rsidRPr="009A3EB9" w:rsidRDefault="009A3EB9" w:rsidP="009A3EB9">
      <w:pPr>
        <w:numPr>
          <w:ilvl w:val="0"/>
          <w:numId w:val="15"/>
        </w:numPr>
        <w:suppressAutoHyphens w:val="0"/>
        <w:overflowPunct/>
        <w:autoSpaceDE/>
        <w:spacing w:before="60"/>
        <w:ind w:left="567" w:hanging="207"/>
        <w:jc w:val="both"/>
        <w:textAlignment w:val="auto"/>
        <w:rPr>
          <w:rFonts w:ascii="Arial" w:hAnsi="Arial" w:cs="Arial"/>
          <w:sz w:val="20"/>
        </w:rPr>
      </w:pPr>
      <w:proofErr w:type="gramStart"/>
      <w:r w:rsidRPr="009A3EB9">
        <w:rPr>
          <w:rFonts w:ascii="Arial" w:hAnsi="Arial" w:cs="Arial"/>
          <w:sz w:val="20"/>
        </w:rPr>
        <w:t>date</w:t>
      </w:r>
      <w:proofErr w:type="gramEnd"/>
      <w:r w:rsidRPr="009A3EB9">
        <w:rPr>
          <w:rFonts w:ascii="Arial" w:hAnsi="Arial" w:cs="Arial"/>
          <w:sz w:val="20"/>
        </w:rPr>
        <w:t xml:space="preserve"> prévisionnelle de livraison de l’ouvrage : </w:t>
      </w:r>
      <w:r w:rsidRPr="009A3EB9">
        <w:rPr>
          <w:rFonts w:ascii="Arial" w:hAnsi="Arial" w:cs="Arial"/>
          <w:b/>
          <w:sz w:val="20"/>
        </w:rPr>
        <w:t>2</w:t>
      </w:r>
      <w:r w:rsidRPr="009A3EB9">
        <w:rPr>
          <w:rFonts w:ascii="Arial" w:hAnsi="Arial" w:cs="Arial"/>
          <w:b/>
          <w:sz w:val="20"/>
          <w:vertAlign w:val="superscript"/>
        </w:rPr>
        <w:t>ème</w:t>
      </w:r>
      <w:r w:rsidRPr="009A3EB9">
        <w:rPr>
          <w:rFonts w:ascii="Arial" w:hAnsi="Arial" w:cs="Arial"/>
          <w:b/>
          <w:sz w:val="20"/>
        </w:rPr>
        <w:t xml:space="preserve"> semestre 2030.</w:t>
      </w:r>
    </w:p>
    <w:p w14:paraId="33F5F60D" w14:textId="3EA91747" w:rsidR="00D10D82" w:rsidRPr="00D10D82" w:rsidRDefault="00D10D82" w:rsidP="00D10D82">
      <w:pPr>
        <w:pStyle w:val="Paragraphedeliste"/>
        <w:tabs>
          <w:tab w:val="left" w:pos="720"/>
          <w:tab w:val="left" w:leader="dot" w:pos="9639"/>
        </w:tabs>
        <w:overflowPunct/>
        <w:autoSpaceDE/>
        <w:spacing w:before="120" w:after="60"/>
        <w:jc w:val="both"/>
        <w:textAlignment w:val="auto"/>
        <w:rPr>
          <w:rFonts w:ascii="Arial" w:hAnsi="Arial" w:cs="Arial"/>
          <w:sz w:val="20"/>
        </w:rPr>
      </w:pPr>
    </w:p>
    <w:p w14:paraId="64B969F0" w14:textId="77777777" w:rsidR="00541F9D" w:rsidRPr="00EB1AA1" w:rsidRDefault="00541F9D" w:rsidP="000B61CC">
      <w:pPr>
        <w:pStyle w:val="Titre1"/>
        <w:shd w:val="clear" w:color="auto" w:fill="DEEAF6" w:themeFill="accent1" w:themeFillTint="33"/>
        <w:spacing w:before="400" w:after="120"/>
        <w:ind w:firstLine="0"/>
        <w:rPr>
          <w:rFonts w:ascii="Arial" w:hAnsi="Arial" w:cs="Arial"/>
          <w:sz w:val="20"/>
          <w:u w:val="none"/>
        </w:rPr>
      </w:pPr>
      <w:r w:rsidRPr="00EB1AA1">
        <w:rPr>
          <w:rFonts w:ascii="Arial" w:hAnsi="Arial" w:cs="Arial"/>
          <w:sz w:val="20"/>
          <w:u w:val="none"/>
        </w:rPr>
        <w:t>ARTICLE 5. PAIEMENTS</w:t>
      </w:r>
    </w:p>
    <w:p w14:paraId="3822028A" w14:textId="196238E7" w:rsidR="00541F9D" w:rsidRPr="00EB1AA1" w:rsidRDefault="00541F9D" w:rsidP="00541F9D">
      <w:pPr>
        <w:pStyle w:val="Paragraphe"/>
        <w:spacing w:before="0"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 xml:space="preserve">Les modalités du règlement des comptes du marché sont spécifiées à </w:t>
      </w:r>
      <w:r w:rsidR="00D10D82">
        <w:rPr>
          <w:rFonts w:ascii="Arial" w:hAnsi="Arial" w:cs="Arial"/>
          <w:sz w:val="20"/>
        </w:rPr>
        <w:t>l'article 8</w:t>
      </w:r>
      <w:r w:rsidRPr="00EB1AA1">
        <w:rPr>
          <w:rFonts w:ascii="Arial" w:hAnsi="Arial" w:cs="Arial"/>
          <w:sz w:val="20"/>
        </w:rPr>
        <w:t xml:space="preserve"> du CCP.</w:t>
      </w:r>
    </w:p>
    <w:p w14:paraId="0BC8469F" w14:textId="77777777" w:rsidR="00541F9D" w:rsidRPr="00EB1AA1" w:rsidRDefault="00541F9D" w:rsidP="00541F9D">
      <w:pPr>
        <w:pStyle w:val="Paragraphe"/>
        <w:spacing w:before="0"/>
        <w:rPr>
          <w:rFonts w:ascii="Arial" w:hAnsi="Arial" w:cs="Arial"/>
          <w:sz w:val="20"/>
        </w:rPr>
      </w:pPr>
    </w:p>
    <w:p w14:paraId="5D577A09" w14:textId="34B85E7D" w:rsidR="00541F9D" w:rsidRDefault="00541F9D" w:rsidP="00541F9D">
      <w:pPr>
        <w:pStyle w:val="Paragraphe"/>
        <w:spacing w:before="0"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 xml:space="preserve">Le maître d'ouvrage se libérera des sommes dues au titre du présent marché en faisant porter le montant au crédit des comptes </w:t>
      </w:r>
      <w:r w:rsidRPr="00EB1AA1">
        <w:rPr>
          <w:rFonts w:ascii="Arial" w:hAnsi="Arial" w:cs="Arial"/>
          <w:b/>
          <w:sz w:val="20"/>
        </w:rPr>
        <w:t>(joindre un RIB ou RIP) </w:t>
      </w:r>
      <w:r w:rsidRPr="00EB1AA1">
        <w:rPr>
          <w:rFonts w:ascii="Arial" w:hAnsi="Arial" w:cs="Arial"/>
          <w:sz w:val="20"/>
        </w:rPr>
        <w:t>:</w:t>
      </w:r>
    </w:p>
    <w:p w14:paraId="200DA8E5" w14:textId="3EF606B2" w:rsidR="00703E40" w:rsidRDefault="00703E40" w:rsidP="00541F9D">
      <w:pPr>
        <w:pStyle w:val="Paragraphe"/>
        <w:spacing w:before="0"/>
        <w:rPr>
          <w:rFonts w:ascii="Arial" w:hAnsi="Arial" w:cs="Arial"/>
          <w:sz w:val="20"/>
        </w:rPr>
      </w:pPr>
    </w:p>
    <w:p w14:paraId="7F6BAFDB" w14:textId="5E6B786D" w:rsidR="00703E40" w:rsidRPr="00EB1AA1" w:rsidRDefault="00703E40" w:rsidP="00541F9D">
      <w:pPr>
        <w:pStyle w:val="Paragraphe"/>
        <w:spacing w:before="0"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 xml:space="preserve"> </w:t>
      </w:r>
      <w:r>
        <w:rPr>
          <w:rFonts w:ascii="Arial" w:hAnsi="Arial" w:cs="Arial"/>
          <w:b/>
          <w:sz w:val="20"/>
          <w:u w:val="single"/>
        </w:rPr>
        <w:t>Entrepreneur unique</w:t>
      </w:r>
    </w:p>
    <w:p w14:paraId="57BEF594" w14:textId="3E1B0331" w:rsidR="00AC5355" w:rsidRPr="00EB1AA1" w:rsidRDefault="00AC5355" w:rsidP="00541F9D">
      <w:pPr>
        <w:pStyle w:val="Paragraphe"/>
        <w:spacing w:before="0"/>
        <w:rPr>
          <w:rFonts w:ascii="Arial" w:hAnsi="Arial" w:cs="Arial"/>
          <w:sz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"/>
        <w:gridCol w:w="1759"/>
        <w:gridCol w:w="434"/>
        <w:gridCol w:w="434"/>
        <w:gridCol w:w="433"/>
        <w:gridCol w:w="77"/>
        <w:gridCol w:w="356"/>
        <w:gridCol w:w="77"/>
        <w:gridCol w:w="356"/>
        <w:gridCol w:w="77"/>
        <w:gridCol w:w="171"/>
        <w:gridCol w:w="262"/>
        <w:gridCol w:w="31"/>
        <w:gridCol w:w="402"/>
        <w:gridCol w:w="433"/>
        <w:gridCol w:w="381"/>
        <w:gridCol w:w="52"/>
        <w:gridCol w:w="381"/>
        <w:gridCol w:w="52"/>
        <w:gridCol w:w="381"/>
        <w:gridCol w:w="52"/>
        <w:gridCol w:w="381"/>
        <w:gridCol w:w="433"/>
        <w:gridCol w:w="358"/>
        <w:gridCol w:w="75"/>
        <w:gridCol w:w="358"/>
        <w:gridCol w:w="433"/>
        <w:gridCol w:w="836"/>
        <w:gridCol w:w="75"/>
      </w:tblGrid>
      <w:tr w:rsidR="00AC5355" w:rsidRPr="00EB1AA1" w14:paraId="67F35081" w14:textId="77777777" w:rsidTr="00AC5355">
        <w:trPr>
          <w:cantSplit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2BD1C01C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167" w:type="pct"/>
            <w:gridSpan w:val="10"/>
            <w:tcBorders>
              <w:top w:val="single" w:sz="4" w:space="0" w:color="000000"/>
              <w:left w:val="nil"/>
              <w:bottom w:val="nil"/>
              <w:right w:val="dotted" w:sz="4" w:space="0" w:color="1F497D"/>
            </w:tcBorders>
          </w:tcPr>
          <w:p w14:paraId="28C3C079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compte ouvert à l'organisme bancaire :</w:t>
            </w:r>
          </w:p>
        </w:tc>
        <w:tc>
          <w:tcPr>
            <w:tcW w:w="2754" w:type="pct"/>
            <w:gridSpan w:val="17"/>
            <w:tcBorders>
              <w:top w:val="single" w:sz="4" w:space="0" w:color="000000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78BBB4A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single" w:sz="4" w:space="0" w:color="000000"/>
              <w:left w:val="dotted" w:sz="4" w:space="0" w:color="1F497D"/>
              <w:bottom w:val="nil"/>
              <w:right w:val="single" w:sz="4" w:space="0" w:color="1F497D"/>
            </w:tcBorders>
          </w:tcPr>
          <w:p w14:paraId="540F3F11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1E260A3F" w14:textId="77777777" w:rsidTr="00AC5355">
        <w:trPr>
          <w:cantSplit/>
          <w:trHeight w:hRule="exact" w:val="60"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7C646330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319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3E3215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601" w:type="pct"/>
            <w:gridSpan w:val="15"/>
            <w:tcBorders>
              <w:top w:val="dotted" w:sz="4" w:space="0" w:color="1F497D"/>
              <w:left w:val="nil"/>
              <w:bottom w:val="dotted" w:sz="4" w:space="0" w:color="1F497D"/>
              <w:right w:val="nil"/>
            </w:tcBorders>
            <w:shd w:val="clear" w:color="auto" w:fill="D9E2F3"/>
          </w:tcPr>
          <w:p w14:paraId="17141D08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single" w:sz="4" w:space="0" w:color="1F497D"/>
            </w:tcBorders>
          </w:tcPr>
          <w:p w14:paraId="79AA87BB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45DD3241" w14:textId="77777777" w:rsidTr="00AC5355">
        <w:trPr>
          <w:cantSplit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3463C95C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167" w:type="pct"/>
            <w:gridSpan w:val="10"/>
            <w:tcBorders>
              <w:top w:val="nil"/>
              <w:left w:val="nil"/>
              <w:bottom w:val="nil"/>
              <w:right w:val="dotted" w:sz="4" w:space="0" w:color="1F497D"/>
            </w:tcBorders>
          </w:tcPr>
          <w:p w14:paraId="7330AA48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à :</w:t>
            </w:r>
          </w:p>
        </w:tc>
        <w:tc>
          <w:tcPr>
            <w:tcW w:w="2754" w:type="pct"/>
            <w:gridSpan w:val="17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D018085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dotted" w:sz="4" w:space="0" w:color="1F497D"/>
              <w:bottom w:val="nil"/>
              <w:right w:val="single" w:sz="4" w:space="0" w:color="1F497D"/>
            </w:tcBorders>
          </w:tcPr>
          <w:p w14:paraId="2DAC4B9B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16C91B42" w14:textId="77777777" w:rsidTr="00AC5355">
        <w:trPr>
          <w:cantSplit/>
          <w:trHeight w:hRule="exact" w:val="60"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51DDC340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319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984DB5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601" w:type="pct"/>
            <w:gridSpan w:val="15"/>
            <w:tcBorders>
              <w:top w:val="dotted" w:sz="4" w:space="0" w:color="1F497D"/>
              <w:left w:val="nil"/>
              <w:bottom w:val="dotted" w:sz="4" w:space="0" w:color="1F497D"/>
              <w:right w:val="nil"/>
            </w:tcBorders>
            <w:shd w:val="clear" w:color="auto" w:fill="D9E2F3"/>
          </w:tcPr>
          <w:p w14:paraId="44EA025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single" w:sz="4" w:space="0" w:color="1F497D"/>
            </w:tcBorders>
          </w:tcPr>
          <w:p w14:paraId="606827BB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69D9D5B9" w14:textId="77777777" w:rsidTr="00AC5355">
        <w:trPr>
          <w:cantSplit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3C278327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167" w:type="pct"/>
            <w:gridSpan w:val="10"/>
            <w:tcBorders>
              <w:top w:val="nil"/>
              <w:left w:val="nil"/>
              <w:bottom w:val="nil"/>
              <w:right w:val="dotted" w:sz="4" w:space="0" w:color="1F497D"/>
            </w:tcBorders>
          </w:tcPr>
          <w:p w14:paraId="52DF3048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au nom de :</w:t>
            </w:r>
          </w:p>
        </w:tc>
        <w:tc>
          <w:tcPr>
            <w:tcW w:w="2754" w:type="pct"/>
            <w:gridSpan w:val="17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574C0E13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dotted" w:sz="4" w:space="0" w:color="1F497D"/>
              <w:bottom w:val="nil"/>
              <w:right w:val="single" w:sz="4" w:space="0" w:color="1F497D"/>
            </w:tcBorders>
          </w:tcPr>
          <w:p w14:paraId="1BC4D987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2A032566" w14:textId="77777777" w:rsidTr="00AC5355">
        <w:trPr>
          <w:cantSplit/>
          <w:trHeight w:hRule="exact" w:val="60"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64E9178F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319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D39C4BB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601" w:type="pct"/>
            <w:gridSpan w:val="15"/>
            <w:tcBorders>
              <w:top w:val="dotted" w:sz="4" w:space="0" w:color="1F497D"/>
              <w:left w:val="nil"/>
              <w:bottom w:val="nil"/>
              <w:right w:val="nil"/>
            </w:tcBorders>
          </w:tcPr>
          <w:p w14:paraId="0C3D1679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single" w:sz="4" w:space="0" w:color="1F497D"/>
            </w:tcBorders>
          </w:tcPr>
          <w:p w14:paraId="1E93DFF3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5BF1C8D5" w14:textId="77777777" w:rsidTr="00AC5355">
        <w:trPr>
          <w:cantSplit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55BE95C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dotted" w:sz="4" w:space="0" w:color="1F497D"/>
            </w:tcBorders>
          </w:tcPr>
          <w:p w14:paraId="0B8466A2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sous le numéro :</w:t>
            </w: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716213F0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5AA3DC2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5B4137F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dotted" w:sz="4" w:space="0" w:color="1F497D"/>
              <w:bottom w:val="nil"/>
              <w:right w:val="dotted" w:sz="4" w:space="0" w:color="1F497D"/>
            </w:tcBorders>
            <w:shd w:val="clear" w:color="auto" w:fill="D9E2F3"/>
          </w:tcPr>
          <w:p w14:paraId="700C748A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8DFB75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98A2D8C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350227A1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EB7282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438D1446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164F97A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067A7DF3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43E8C4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609" w:type="pct"/>
            <w:gridSpan w:val="3"/>
            <w:tcBorders>
              <w:top w:val="nil"/>
              <w:left w:val="dotted" w:sz="4" w:space="0" w:color="1F497D"/>
              <w:bottom w:val="nil"/>
              <w:right w:val="dotted" w:sz="4" w:space="0" w:color="1F497D"/>
            </w:tcBorders>
          </w:tcPr>
          <w:p w14:paraId="0E992238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clé RIB :</w:t>
            </w: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3C27352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75CED45F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69" w:type="pct"/>
            <w:gridSpan w:val="2"/>
            <w:tcBorders>
              <w:top w:val="nil"/>
              <w:left w:val="dotted" w:sz="4" w:space="0" w:color="1F497D"/>
              <w:bottom w:val="nil"/>
              <w:right w:val="single" w:sz="4" w:space="0" w:color="1F497D"/>
            </w:tcBorders>
          </w:tcPr>
          <w:p w14:paraId="1AB63A93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2B07C05C" w14:textId="77777777" w:rsidTr="00AC5355">
        <w:trPr>
          <w:cantSplit/>
          <w:trHeight w:hRule="exact" w:val="60"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65B26C6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319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8F53071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601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150190C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single" w:sz="4" w:space="0" w:color="1F497D"/>
            </w:tcBorders>
          </w:tcPr>
          <w:p w14:paraId="38DDAB77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6D9E9726" w14:textId="77777777" w:rsidTr="00AC5355">
        <w:trPr>
          <w:cantSplit/>
        </w:trPr>
        <w:tc>
          <w:tcPr>
            <w:tcW w:w="40" w:type="pct"/>
            <w:tcBorders>
              <w:top w:val="nil"/>
              <w:left w:val="single" w:sz="4" w:space="0" w:color="1F497D"/>
              <w:bottom w:val="nil"/>
              <w:right w:val="nil"/>
            </w:tcBorders>
          </w:tcPr>
          <w:p w14:paraId="636B51E0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dotted" w:sz="4" w:space="0" w:color="1F497D"/>
            </w:tcBorders>
          </w:tcPr>
          <w:p w14:paraId="2730F10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code banque :</w:t>
            </w: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1B9AFCD9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3E2D4DE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500D1FCA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22896BB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0CF705F5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913" w:type="pct"/>
            <w:gridSpan w:val="7"/>
            <w:tcBorders>
              <w:top w:val="nil"/>
              <w:left w:val="dotted" w:sz="4" w:space="0" w:color="1F497D"/>
              <w:bottom w:val="nil"/>
              <w:right w:val="dotted" w:sz="4" w:space="0" w:color="1F497D"/>
            </w:tcBorders>
          </w:tcPr>
          <w:p w14:paraId="7BAC48B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EB1AA1">
              <w:rPr>
                <w:rFonts w:ascii="Arial" w:hAnsi="Arial" w:cs="Arial"/>
                <w:sz w:val="20"/>
                <w:lang w:eastAsia="fr-FR"/>
              </w:rPr>
              <w:t>code guichet :</w:t>
            </w: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1B6F7878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1E6D462C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6129D0C3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1C3AAD52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25" w:type="pct"/>
            <w:gridSpan w:val="2"/>
            <w:tcBorders>
              <w:top w:val="dotted" w:sz="4" w:space="0" w:color="1F497D"/>
              <w:left w:val="dotted" w:sz="4" w:space="0" w:color="1F497D"/>
              <w:bottom w:val="dotted" w:sz="4" w:space="0" w:color="1F497D"/>
              <w:right w:val="dotted" w:sz="4" w:space="0" w:color="1F497D"/>
            </w:tcBorders>
            <w:shd w:val="clear" w:color="auto" w:fill="D9E2F3"/>
          </w:tcPr>
          <w:p w14:paraId="1217EC86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840" w:type="pct"/>
            <w:gridSpan w:val="3"/>
            <w:tcBorders>
              <w:top w:val="nil"/>
              <w:left w:val="dotted" w:sz="4" w:space="0" w:color="1F497D"/>
              <w:bottom w:val="nil"/>
              <w:right w:val="nil"/>
            </w:tcBorders>
          </w:tcPr>
          <w:p w14:paraId="3AD979F7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single" w:sz="4" w:space="0" w:color="1F497D"/>
            </w:tcBorders>
          </w:tcPr>
          <w:p w14:paraId="4428D5CB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  <w:tr w:rsidR="00AC5355" w:rsidRPr="00EB1AA1" w14:paraId="5782E909" w14:textId="77777777" w:rsidTr="00AC5355">
        <w:trPr>
          <w:cantSplit/>
          <w:trHeight w:hRule="exact" w:val="60"/>
        </w:trPr>
        <w:tc>
          <w:tcPr>
            <w:tcW w:w="40" w:type="pct"/>
            <w:tcBorders>
              <w:top w:val="nil"/>
              <w:left w:val="single" w:sz="4" w:space="0" w:color="1F497D"/>
              <w:bottom w:val="single" w:sz="4" w:space="0" w:color="1F497D"/>
              <w:right w:val="nil"/>
            </w:tcBorders>
          </w:tcPr>
          <w:p w14:paraId="781974C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319" w:type="pct"/>
            <w:gridSpan w:val="12"/>
            <w:tcBorders>
              <w:top w:val="nil"/>
              <w:left w:val="nil"/>
              <w:bottom w:val="single" w:sz="4" w:space="0" w:color="1F497D"/>
              <w:right w:val="nil"/>
            </w:tcBorders>
          </w:tcPr>
          <w:p w14:paraId="03A2E12D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2601" w:type="pct"/>
            <w:gridSpan w:val="15"/>
            <w:tcBorders>
              <w:top w:val="nil"/>
              <w:left w:val="nil"/>
              <w:bottom w:val="single" w:sz="4" w:space="0" w:color="1F497D"/>
              <w:right w:val="nil"/>
            </w:tcBorders>
          </w:tcPr>
          <w:p w14:paraId="1AA522D6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single" w:sz="4" w:space="0" w:color="1F497D"/>
              <w:right w:val="single" w:sz="4" w:space="0" w:color="1F497D"/>
            </w:tcBorders>
          </w:tcPr>
          <w:p w14:paraId="4C363B04" w14:textId="77777777" w:rsidR="00AC5355" w:rsidRPr="00EB1AA1" w:rsidRDefault="00AC5355" w:rsidP="00AC5355">
            <w:pPr>
              <w:tabs>
                <w:tab w:val="left" w:pos="567"/>
              </w:tabs>
              <w:suppressAutoHyphens w:val="0"/>
              <w:overflowPunct/>
              <w:autoSpaceDE/>
              <w:spacing w:before="120"/>
              <w:jc w:val="both"/>
              <w:textAlignment w:val="auto"/>
              <w:rPr>
                <w:rFonts w:ascii="Arial" w:hAnsi="Arial" w:cs="Arial"/>
                <w:sz w:val="20"/>
                <w:lang w:eastAsia="fr-FR"/>
              </w:rPr>
            </w:pPr>
          </w:p>
        </w:tc>
      </w:tr>
    </w:tbl>
    <w:p w14:paraId="5432DD47" w14:textId="77777777" w:rsidR="00AC5355" w:rsidRPr="001A686A" w:rsidRDefault="00AC5355" w:rsidP="00AC5355">
      <w:pPr>
        <w:keepNext/>
        <w:tabs>
          <w:tab w:val="left" w:pos="567"/>
        </w:tabs>
        <w:suppressAutoHyphens w:val="0"/>
        <w:overflowPunct/>
        <w:autoSpaceDE/>
        <w:spacing w:before="120"/>
        <w:jc w:val="both"/>
        <w:textAlignment w:val="auto"/>
        <w:rPr>
          <w:rFonts w:ascii="Arial" w:hAnsi="Arial" w:cs="Arial"/>
          <w:b/>
          <w:sz w:val="16"/>
          <w:szCs w:val="16"/>
          <w:lang w:eastAsia="fr-FR"/>
        </w:rPr>
      </w:pPr>
      <w:r w:rsidRPr="001A686A">
        <w:rPr>
          <w:rFonts w:ascii="Arial" w:hAnsi="Arial" w:cs="Arial"/>
          <w:b/>
          <w:sz w:val="16"/>
          <w:szCs w:val="16"/>
          <w:lang w:eastAsia="fr-FR"/>
        </w:rPr>
        <w:t>Joindre un relevé d’identité bancaire ou postal (RIB ou RIP).</w:t>
      </w:r>
    </w:p>
    <w:p w14:paraId="44EA3800" w14:textId="440742FD" w:rsidR="00AC5355" w:rsidRDefault="00AC5355" w:rsidP="00541F9D">
      <w:pPr>
        <w:pStyle w:val="Paragraphe"/>
        <w:spacing w:before="0"/>
        <w:rPr>
          <w:rFonts w:ascii="Arial" w:hAnsi="Arial" w:cs="Arial"/>
          <w:sz w:val="20"/>
        </w:rPr>
      </w:pPr>
    </w:p>
    <w:p w14:paraId="213AF5EA" w14:textId="3B836D43" w:rsidR="00EB1AA1" w:rsidRDefault="00EB1AA1" w:rsidP="00541F9D">
      <w:pPr>
        <w:pStyle w:val="Paragraphe"/>
        <w:spacing w:before="0"/>
        <w:rPr>
          <w:rFonts w:ascii="Arial" w:hAnsi="Arial" w:cs="Arial"/>
          <w:sz w:val="20"/>
        </w:rPr>
      </w:pPr>
    </w:p>
    <w:p w14:paraId="3C0389C4" w14:textId="77777777" w:rsidR="0091713B" w:rsidRPr="00EB1AA1" w:rsidRDefault="0091713B" w:rsidP="00541F9D">
      <w:pPr>
        <w:pStyle w:val="Paragraphe"/>
        <w:spacing w:before="0"/>
        <w:rPr>
          <w:rFonts w:ascii="Arial" w:hAnsi="Arial" w:cs="Arial"/>
          <w:sz w:val="20"/>
        </w:rPr>
      </w:pPr>
    </w:p>
    <w:p w14:paraId="19EAB02F" w14:textId="77777777" w:rsidR="00541F9D" w:rsidRPr="00EB1AA1" w:rsidRDefault="00541F9D" w:rsidP="000B61CC">
      <w:pPr>
        <w:pStyle w:val="Titre1"/>
        <w:shd w:val="clear" w:color="auto" w:fill="DEEAF6" w:themeFill="accent1" w:themeFillTint="33"/>
        <w:spacing w:before="0"/>
        <w:ind w:firstLine="0"/>
        <w:rPr>
          <w:rFonts w:ascii="Arial" w:hAnsi="Arial" w:cs="Arial"/>
          <w:sz w:val="20"/>
          <w:u w:val="none"/>
        </w:rPr>
      </w:pPr>
      <w:r w:rsidRPr="00EB1AA1">
        <w:rPr>
          <w:rFonts w:ascii="Arial" w:hAnsi="Arial" w:cs="Arial"/>
          <w:sz w:val="20"/>
          <w:u w:val="none"/>
        </w:rPr>
        <w:lastRenderedPageBreak/>
        <w:t>ARTICLE 6 - AVANCE</w:t>
      </w:r>
    </w:p>
    <w:p w14:paraId="4CAD8948" w14:textId="18FFC5D1" w:rsidR="00541F9D" w:rsidRPr="00EB1AA1" w:rsidRDefault="00541F9D" w:rsidP="00541F9D">
      <w:pPr>
        <w:keepNext/>
        <w:spacing w:before="120"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>Le prestataire désigné ci-devant :</w:t>
      </w:r>
    </w:p>
    <w:p w14:paraId="387874E9" w14:textId="24CA57F6" w:rsidR="00541F9D" w:rsidRPr="00EB1AA1" w:rsidRDefault="00541F9D" w:rsidP="00541F9D">
      <w:pPr>
        <w:pStyle w:val="Paragraphe"/>
        <w:keepNext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 xml:space="preserve"> </w:t>
      </w:r>
      <w:r w:rsidRPr="00EB1AA1">
        <w:rPr>
          <w:rFonts w:ascii="Arial" w:hAnsi="Arial" w:cs="Arial"/>
          <w:b/>
          <w:sz w:val="20"/>
          <w:u w:val="single"/>
        </w:rPr>
        <w:t>refuse</w:t>
      </w:r>
      <w:r w:rsidRPr="00EB1AA1">
        <w:rPr>
          <w:rFonts w:ascii="Arial" w:hAnsi="Arial" w:cs="Arial"/>
          <w:sz w:val="20"/>
        </w:rPr>
        <w:t xml:space="preserve"> de percevoir l'avance prévue à l'article </w:t>
      </w:r>
      <w:r w:rsidR="00D10D82">
        <w:rPr>
          <w:rFonts w:ascii="Arial" w:hAnsi="Arial" w:cs="Arial"/>
          <w:sz w:val="20"/>
        </w:rPr>
        <w:t>10-4</w:t>
      </w:r>
      <w:r w:rsidRPr="00EB1AA1">
        <w:rPr>
          <w:rFonts w:ascii="Arial" w:hAnsi="Arial" w:cs="Arial"/>
          <w:sz w:val="20"/>
        </w:rPr>
        <w:t xml:space="preserve"> du CCP.</w:t>
      </w:r>
    </w:p>
    <w:p w14:paraId="0029DBC0" w14:textId="06605354" w:rsidR="00541F9D" w:rsidRDefault="00541F9D" w:rsidP="00541F9D">
      <w:pPr>
        <w:pStyle w:val="Paragraphe"/>
        <w:keepNext/>
        <w:rPr>
          <w:rFonts w:ascii="Arial" w:hAnsi="Arial" w:cs="Arial"/>
          <w:sz w:val="20"/>
        </w:rPr>
      </w:pPr>
      <w:r w:rsidRPr="00EB1AA1">
        <w:rPr>
          <w:rFonts w:ascii="Arial" w:hAnsi="Arial" w:cs="Arial"/>
          <w:sz w:val="20"/>
        </w:rPr>
        <w:t xml:space="preserve"> </w:t>
      </w:r>
      <w:r w:rsidRPr="00EB1AA1">
        <w:rPr>
          <w:rFonts w:ascii="Arial" w:hAnsi="Arial" w:cs="Arial"/>
          <w:b/>
          <w:sz w:val="20"/>
          <w:u w:val="single"/>
        </w:rPr>
        <w:t>ne refuse pas</w:t>
      </w:r>
      <w:r w:rsidRPr="00EB1AA1">
        <w:rPr>
          <w:rFonts w:ascii="Arial" w:hAnsi="Arial" w:cs="Arial"/>
          <w:sz w:val="20"/>
        </w:rPr>
        <w:t xml:space="preserve"> de percevoir l'avance prévue à l'article </w:t>
      </w:r>
      <w:r w:rsidR="00D10D82">
        <w:rPr>
          <w:rFonts w:ascii="Arial" w:hAnsi="Arial" w:cs="Arial"/>
          <w:sz w:val="20"/>
        </w:rPr>
        <w:t>10</w:t>
      </w:r>
      <w:r w:rsidRPr="00EB1AA1">
        <w:rPr>
          <w:rFonts w:ascii="Arial" w:hAnsi="Arial" w:cs="Arial"/>
          <w:sz w:val="20"/>
        </w:rPr>
        <w:t>-</w:t>
      </w:r>
      <w:r w:rsidR="00D10D82">
        <w:rPr>
          <w:rFonts w:ascii="Arial" w:hAnsi="Arial" w:cs="Arial"/>
          <w:sz w:val="20"/>
        </w:rPr>
        <w:t xml:space="preserve">4 </w:t>
      </w:r>
      <w:r w:rsidRPr="00EB1AA1">
        <w:rPr>
          <w:rFonts w:ascii="Arial" w:hAnsi="Arial" w:cs="Arial"/>
          <w:sz w:val="20"/>
        </w:rPr>
        <w:t>du CCP.</w:t>
      </w:r>
    </w:p>
    <w:p w14:paraId="20DAD7DE" w14:textId="77777777" w:rsidR="00C225C1" w:rsidRPr="00EB1AA1" w:rsidRDefault="00C225C1" w:rsidP="00541F9D">
      <w:pPr>
        <w:pStyle w:val="Paragraphe"/>
        <w:keepNext/>
        <w:rPr>
          <w:rFonts w:ascii="Arial" w:hAnsi="Arial" w:cs="Arial"/>
          <w:sz w:val="20"/>
        </w:rPr>
      </w:pPr>
    </w:p>
    <w:p w14:paraId="522671F0" w14:textId="718BB397" w:rsidR="00541F9D" w:rsidRPr="00C225C1" w:rsidRDefault="00541F9D" w:rsidP="00DD2BBE">
      <w:pPr>
        <w:pStyle w:val="Titre1"/>
        <w:shd w:val="clear" w:color="auto" w:fill="DEEAF6" w:themeFill="accent1" w:themeFillTint="33"/>
        <w:spacing w:before="480"/>
        <w:ind w:firstLine="0"/>
        <w:rPr>
          <w:rFonts w:ascii="Arial" w:hAnsi="Arial" w:cs="Arial"/>
          <w:sz w:val="20"/>
          <w:u w:val="none"/>
        </w:rPr>
      </w:pPr>
      <w:r w:rsidRPr="00C225C1">
        <w:rPr>
          <w:rFonts w:ascii="Arial" w:hAnsi="Arial" w:cs="Arial"/>
          <w:sz w:val="20"/>
          <w:u w:val="none"/>
        </w:rPr>
        <w:t xml:space="preserve">ARTICLE 7 – </w:t>
      </w:r>
      <w:r w:rsidR="00D10D82" w:rsidRPr="00C225C1">
        <w:rPr>
          <w:rFonts w:ascii="Arial" w:hAnsi="Arial" w:cs="Arial"/>
          <w:sz w:val="20"/>
          <w:u w:val="none"/>
        </w:rPr>
        <w:t>PERSONNE HABILITEE A ENGAGER LE MANDATAIRE</w:t>
      </w:r>
    </w:p>
    <w:p w14:paraId="27EDE260" w14:textId="6321A89F" w:rsidR="00541F9D" w:rsidRDefault="00D10D82" w:rsidP="0049058F">
      <w:pPr>
        <w:widowControl w:val="0"/>
        <w:tabs>
          <w:tab w:val="right" w:leader="dot" w:pos="7513"/>
        </w:tabs>
        <w:overflowPunct/>
        <w:autoSpaceDE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Pour l’</w:t>
      </w:r>
      <w:r w:rsidR="00541F9D" w:rsidRPr="00EB1AA1">
        <w:rPr>
          <w:rFonts w:ascii="Arial" w:hAnsi="Arial" w:cs="Arial"/>
          <w:sz w:val="20"/>
        </w:rPr>
        <w:t xml:space="preserve">exécution des </w:t>
      </w:r>
      <w:r>
        <w:rPr>
          <w:rFonts w:ascii="Arial" w:hAnsi="Arial" w:cs="Arial"/>
          <w:sz w:val="20"/>
        </w:rPr>
        <w:t>missions confiées au mandataire (maître d’ouvrage délégué), celui-ci sera représenté par</w:t>
      </w:r>
      <w:r w:rsidR="0049058F">
        <w:rPr>
          <w:rFonts w:ascii="Arial" w:hAnsi="Arial" w:cs="Arial"/>
          <w:sz w:val="20"/>
        </w:rPr>
        <w:tab/>
      </w:r>
      <w:r w:rsidR="0049058F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(nom et fonction) qui sera seul habilité à engager la responsabilité du mandataire pour l’exécution des </w:t>
      </w:r>
      <w:r w:rsidR="00541F9D" w:rsidRPr="00EB1AA1">
        <w:rPr>
          <w:rFonts w:ascii="Arial" w:hAnsi="Arial" w:cs="Arial"/>
          <w:sz w:val="20"/>
        </w:rPr>
        <w:t>prestations du présent marché</w:t>
      </w:r>
      <w:r>
        <w:rPr>
          <w:rFonts w:ascii="Arial" w:hAnsi="Arial" w:cs="Arial"/>
          <w:sz w:val="20"/>
        </w:rPr>
        <w:t>.</w:t>
      </w:r>
    </w:p>
    <w:p w14:paraId="74D3FB26" w14:textId="573BCC9C" w:rsidR="00D10D82" w:rsidRPr="00EB1AA1" w:rsidRDefault="00C225C1" w:rsidP="00541F9D">
      <w:pPr>
        <w:widowControl w:val="0"/>
        <w:overflowPunct/>
        <w:autoSpaceDE/>
        <w:jc w:val="both"/>
        <w:textAlignment w:val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Dans tous les actes et contrats passés par le mandataire, celui-ci devra systématiquement indiquer qu’il agit au nom et pour le compte du maître de l’ouvrage.</w:t>
      </w:r>
    </w:p>
    <w:p w14:paraId="68CA3389" w14:textId="77777777" w:rsidR="002566EF" w:rsidRPr="002566EF" w:rsidRDefault="002566EF" w:rsidP="00FA31B9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16"/>
          <w:szCs w:val="16"/>
          <w:lang w:eastAsia="fr-FR"/>
        </w:rPr>
      </w:pPr>
    </w:p>
    <w:p w14:paraId="4469AA54" w14:textId="4FDCE85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20"/>
          <w:lang w:eastAsia="fr-FR"/>
        </w:rPr>
      </w:pPr>
      <w:r w:rsidRPr="00EB1AA1">
        <w:rPr>
          <w:rFonts w:ascii="Arial" w:hAnsi="Arial" w:cs="Arial"/>
          <w:b/>
          <w:sz w:val="20"/>
          <w:lang w:eastAsia="fr-FR"/>
        </w:rPr>
        <w:t>ENGAGEMENT DU CANDIDAT</w:t>
      </w:r>
    </w:p>
    <w:p w14:paraId="24B83906" w14:textId="7777777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sz w:val="20"/>
          <w:lang w:eastAsia="fr-FR"/>
        </w:rPr>
      </w:pPr>
      <w:r w:rsidRPr="00EB1AA1">
        <w:rPr>
          <w:rFonts w:ascii="Arial" w:hAnsi="Arial" w:cs="Arial"/>
          <w:sz w:val="20"/>
          <w:lang w:eastAsia="fr-FR"/>
        </w:rPr>
        <w:t>Fait à                                           le</w:t>
      </w:r>
    </w:p>
    <w:p w14:paraId="4A707338" w14:textId="3D33AEE5" w:rsidR="00FA31B9" w:rsidRPr="00EB1AA1" w:rsidRDefault="002F03CA" w:rsidP="00FA31B9">
      <w:pPr>
        <w:pBdr>
          <w:top w:val="single" w:sz="4" w:space="1" w:color="auto"/>
          <w:left w:val="single" w:sz="4" w:space="4" w:color="auto"/>
          <w:bottom w:val="single" w:sz="4" w:space="29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sz w:val="20"/>
          <w:lang w:eastAsia="fr-FR"/>
        </w:rPr>
      </w:pPr>
      <w:r w:rsidRPr="00EB1AA1">
        <w:rPr>
          <w:rFonts w:ascii="Arial" w:hAnsi="Arial" w:cs="Arial"/>
          <w:sz w:val="20"/>
          <w:lang w:eastAsia="fr-FR"/>
        </w:rPr>
        <w:t>Signature</w:t>
      </w:r>
      <w:r w:rsidR="00FA31B9" w:rsidRPr="00EB1AA1">
        <w:rPr>
          <w:rFonts w:ascii="Arial" w:hAnsi="Arial" w:cs="Arial"/>
          <w:sz w:val="20"/>
          <w:lang w:eastAsia="fr-FR"/>
        </w:rPr>
        <w:t xml:space="preserve"> du candidat</w:t>
      </w:r>
    </w:p>
    <w:p w14:paraId="6E5BB934" w14:textId="77777777" w:rsidR="002566EF" w:rsidRPr="002566EF" w:rsidRDefault="002566EF" w:rsidP="002566EF">
      <w:pPr>
        <w:suppressAutoHyphens w:val="0"/>
        <w:overflowPunct/>
        <w:autoSpaceDE/>
        <w:spacing w:before="240"/>
        <w:textAlignment w:val="auto"/>
        <w:rPr>
          <w:rFonts w:ascii="Arial" w:hAnsi="Arial" w:cs="Arial"/>
          <w:sz w:val="10"/>
          <w:szCs w:val="10"/>
          <w:lang w:eastAsia="fr-FR"/>
        </w:rPr>
      </w:pPr>
    </w:p>
    <w:p w14:paraId="08667F94" w14:textId="77777777" w:rsidR="002566EF" w:rsidRPr="002566EF" w:rsidRDefault="002566EF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10"/>
          <w:szCs w:val="10"/>
          <w:lang w:eastAsia="fr-FR"/>
        </w:rPr>
      </w:pPr>
    </w:p>
    <w:p w14:paraId="6237B0E1" w14:textId="3027F81F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20"/>
          <w:lang w:eastAsia="fr-FR"/>
        </w:rPr>
      </w:pPr>
      <w:r w:rsidRPr="00EB1AA1">
        <w:rPr>
          <w:rFonts w:ascii="Arial" w:hAnsi="Arial" w:cs="Arial"/>
          <w:b/>
          <w:sz w:val="20"/>
          <w:lang w:eastAsia="fr-FR"/>
        </w:rPr>
        <w:t>ACCEPTATION DE L’OFFRE</w:t>
      </w:r>
    </w:p>
    <w:p w14:paraId="0D898208" w14:textId="7777777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sz w:val="20"/>
          <w:lang w:eastAsia="fr-FR"/>
        </w:rPr>
      </w:pPr>
      <w:r w:rsidRPr="00EB1AA1">
        <w:rPr>
          <w:rFonts w:ascii="Arial" w:hAnsi="Arial" w:cs="Arial"/>
          <w:sz w:val="20"/>
          <w:lang w:eastAsia="fr-FR"/>
        </w:rPr>
        <w:t>Est acceptée la présente offre pour valoir acte d'engagement.</w:t>
      </w:r>
    </w:p>
    <w:p w14:paraId="6F4E1BA9" w14:textId="7777777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sz w:val="20"/>
          <w:lang w:eastAsia="fr-FR"/>
        </w:rPr>
      </w:pPr>
      <w:r w:rsidRPr="00EB1AA1">
        <w:rPr>
          <w:rFonts w:ascii="Arial" w:hAnsi="Arial" w:cs="Arial"/>
          <w:sz w:val="20"/>
          <w:lang w:eastAsia="fr-FR"/>
        </w:rPr>
        <w:t>A                                       le</w:t>
      </w:r>
    </w:p>
    <w:p w14:paraId="2288096C" w14:textId="4016FFE1" w:rsidR="00FA31B9" w:rsidRPr="00EB1AA1" w:rsidRDefault="00FA31B9" w:rsidP="00FA31B9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spacing w:before="120"/>
        <w:jc w:val="both"/>
        <w:textAlignment w:val="auto"/>
        <w:rPr>
          <w:rFonts w:ascii="Arial" w:hAnsi="Arial" w:cs="Arial"/>
          <w:sz w:val="20"/>
          <w:lang w:eastAsia="fr-FR"/>
        </w:rPr>
      </w:pPr>
      <w:r w:rsidRPr="00EB1AA1">
        <w:rPr>
          <w:rFonts w:ascii="Arial" w:hAnsi="Arial" w:cs="Arial"/>
          <w:sz w:val="20"/>
          <w:lang w:eastAsia="fr-FR"/>
        </w:rPr>
        <w:t xml:space="preserve">Le Représentant du </w:t>
      </w:r>
      <w:r w:rsidR="00825C7B">
        <w:rPr>
          <w:rFonts w:ascii="Arial" w:hAnsi="Arial" w:cs="Arial"/>
          <w:sz w:val="20"/>
          <w:lang w:eastAsia="fr-FR"/>
        </w:rPr>
        <w:t>Maître d’ouvrage</w:t>
      </w:r>
    </w:p>
    <w:p w14:paraId="57DE44C8" w14:textId="77777777" w:rsidR="00FA31B9" w:rsidRPr="00EB1AA1" w:rsidRDefault="00FA31B9" w:rsidP="00FA31B9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spacing w:before="120"/>
        <w:jc w:val="both"/>
        <w:textAlignment w:val="auto"/>
        <w:rPr>
          <w:rFonts w:ascii="Arial" w:hAnsi="Arial" w:cs="Arial"/>
          <w:sz w:val="20"/>
          <w:lang w:eastAsia="fr-FR"/>
        </w:rPr>
      </w:pPr>
    </w:p>
    <w:p w14:paraId="0501909D" w14:textId="77777777" w:rsidR="00FA31B9" w:rsidRPr="00EB1AA1" w:rsidRDefault="00FA31B9" w:rsidP="00FA31B9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spacing w:before="120"/>
        <w:jc w:val="both"/>
        <w:textAlignment w:val="auto"/>
        <w:rPr>
          <w:rFonts w:ascii="Arial" w:hAnsi="Arial" w:cs="Arial"/>
          <w:sz w:val="20"/>
          <w:lang w:eastAsia="fr-FR"/>
        </w:rPr>
      </w:pPr>
    </w:p>
    <w:p w14:paraId="2815965A" w14:textId="77777777" w:rsidR="00FA31B9" w:rsidRPr="00EB1AA1" w:rsidRDefault="00FA31B9" w:rsidP="00FA31B9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spacing w:before="120"/>
        <w:jc w:val="both"/>
        <w:textAlignment w:val="auto"/>
        <w:rPr>
          <w:rFonts w:ascii="Arial" w:hAnsi="Arial" w:cs="Arial"/>
          <w:sz w:val="20"/>
          <w:lang w:eastAsia="fr-FR"/>
        </w:rPr>
      </w:pPr>
    </w:p>
    <w:p w14:paraId="5F35C0D4" w14:textId="77777777" w:rsidR="00FA31B9" w:rsidRPr="00EB1AA1" w:rsidRDefault="00FA31B9" w:rsidP="00FA31B9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spacing w:before="120"/>
        <w:jc w:val="both"/>
        <w:textAlignment w:val="auto"/>
        <w:rPr>
          <w:rFonts w:ascii="Arial" w:hAnsi="Arial" w:cs="Arial"/>
          <w:sz w:val="20"/>
          <w:lang w:eastAsia="fr-FR"/>
        </w:rPr>
      </w:pPr>
    </w:p>
    <w:p w14:paraId="2C335F75" w14:textId="77777777" w:rsidR="00FA31B9" w:rsidRPr="002566EF" w:rsidRDefault="00FA31B9" w:rsidP="00FA31B9">
      <w:pPr>
        <w:suppressAutoHyphens w:val="0"/>
        <w:overflowPunct/>
        <w:autoSpaceDE/>
        <w:spacing w:before="240"/>
        <w:textAlignment w:val="auto"/>
        <w:rPr>
          <w:rFonts w:ascii="Arial" w:hAnsi="Arial" w:cs="Arial"/>
          <w:sz w:val="10"/>
          <w:szCs w:val="10"/>
          <w:lang w:eastAsia="fr-FR"/>
        </w:rPr>
      </w:pPr>
    </w:p>
    <w:p w14:paraId="01D8F710" w14:textId="77777777" w:rsidR="002566EF" w:rsidRPr="002566EF" w:rsidRDefault="002566EF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10"/>
          <w:szCs w:val="10"/>
          <w:lang w:eastAsia="fr-FR"/>
        </w:rPr>
      </w:pPr>
    </w:p>
    <w:p w14:paraId="75CA04F2" w14:textId="5D0E1F70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20"/>
          <w:lang w:eastAsia="fr-FR"/>
        </w:rPr>
      </w:pPr>
      <w:r w:rsidRPr="00EB1AA1">
        <w:rPr>
          <w:rFonts w:ascii="Arial" w:hAnsi="Arial" w:cs="Arial"/>
          <w:b/>
          <w:sz w:val="20"/>
          <w:lang w:eastAsia="fr-FR"/>
        </w:rPr>
        <w:t>DATE DE NOTIFICATION</w:t>
      </w:r>
    </w:p>
    <w:p w14:paraId="622CAF7F" w14:textId="7777777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20"/>
          <w:lang w:eastAsia="fr-FR"/>
        </w:rPr>
      </w:pPr>
    </w:p>
    <w:p w14:paraId="67559771" w14:textId="7777777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20"/>
          <w:lang w:eastAsia="fr-FR"/>
        </w:rPr>
      </w:pPr>
    </w:p>
    <w:p w14:paraId="599FB100" w14:textId="77777777" w:rsidR="00FA31B9" w:rsidRPr="00EB1AA1" w:rsidRDefault="00FA31B9" w:rsidP="00FA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/>
        <w:autoSpaceDE/>
        <w:spacing w:before="240"/>
        <w:textAlignment w:val="auto"/>
        <w:rPr>
          <w:rFonts w:ascii="Arial" w:hAnsi="Arial" w:cs="Arial"/>
          <w:b/>
          <w:sz w:val="20"/>
          <w:lang w:eastAsia="fr-FR"/>
        </w:rPr>
      </w:pPr>
    </w:p>
    <w:p w14:paraId="64B81565" w14:textId="77777777" w:rsidR="00541F9D" w:rsidRDefault="00541F9D" w:rsidP="00541F9D"/>
    <w:sectPr w:rsidR="00541F9D" w:rsidSect="00703E40">
      <w:headerReference w:type="default" r:id="rId8"/>
      <w:pgSz w:w="11906" w:h="16838"/>
      <w:pgMar w:top="679" w:right="1134" w:bottom="1134" w:left="1134" w:header="51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DF4739" w14:textId="77777777" w:rsidR="001A0993" w:rsidRDefault="001A0993" w:rsidP="00541F9D">
      <w:r>
        <w:separator/>
      </w:r>
    </w:p>
  </w:endnote>
  <w:endnote w:type="continuationSeparator" w:id="0">
    <w:p w14:paraId="015E7E2B" w14:textId="77777777" w:rsidR="001A0993" w:rsidRDefault="001A0993" w:rsidP="0054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E5667" w14:textId="77777777" w:rsidR="001A0993" w:rsidRDefault="001A0993" w:rsidP="00541F9D">
      <w:r>
        <w:separator/>
      </w:r>
    </w:p>
  </w:footnote>
  <w:footnote w:type="continuationSeparator" w:id="0">
    <w:p w14:paraId="108157D1" w14:textId="77777777" w:rsidR="001A0993" w:rsidRDefault="001A0993" w:rsidP="00541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9997B" w14:textId="698E2EBC" w:rsidR="00CE5808" w:rsidRPr="00CE77DB" w:rsidRDefault="00CE5808" w:rsidP="006A07E9">
    <w:pPr>
      <w:pStyle w:val="En-tte"/>
      <w:tabs>
        <w:tab w:val="clear" w:pos="4536"/>
        <w:tab w:val="clear" w:pos="9072"/>
        <w:tab w:val="left" w:pos="6946"/>
      </w:tabs>
      <w:spacing w:before="34" w:after="34"/>
      <w:ind w:right="-1"/>
      <w:rPr>
        <w:rFonts w:asciiTheme="minorHAnsi" w:hAnsiTheme="minorHAnsi" w:cstheme="minorHAnsi"/>
        <w:sz w:val="16"/>
        <w:szCs w:val="16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 w:rsidRPr="00CE77DB">
      <w:rPr>
        <w:rFonts w:asciiTheme="minorHAnsi" w:hAnsiTheme="minorHAnsi" w:cstheme="minorHAnsi"/>
        <w:sz w:val="16"/>
        <w:szCs w:val="16"/>
      </w:rPr>
      <w:t>AE–</w:t>
    </w:r>
    <w:r w:rsidR="00CE77DB" w:rsidRPr="00CE77DB">
      <w:rPr>
        <w:rFonts w:asciiTheme="minorHAnsi" w:hAnsiTheme="minorHAnsi" w:cstheme="minorHAnsi"/>
        <w:sz w:val="16"/>
        <w:szCs w:val="16"/>
      </w:rPr>
      <w:t>25008-450607-LRU-SAI PI</w:t>
    </w:r>
  </w:p>
  <w:p w14:paraId="63A379F0" w14:textId="77777777" w:rsidR="00CE5808" w:rsidRDefault="00CE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-"/>
      <w:lvlJc w:val="left"/>
      <w:pPr>
        <w:tabs>
          <w:tab w:val="num" w:pos="708"/>
        </w:tabs>
        <w:ind w:left="0" w:hanging="360"/>
      </w:pPr>
      <w:rPr>
        <w:rFonts w:ascii="Calibri" w:hAnsi="Calibri" w:cs="Calibri" w:hint="default"/>
        <w:sz w:val="22"/>
        <w:szCs w:val="22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Aria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ascii="Calibri" w:eastAsia="Times New Roman" w:hAnsi="Calibri" w:cs="Arial" w:hint="default"/>
      </w:rPr>
    </w:lvl>
  </w:abstractNum>
  <w:abstractNum w:abstractNumId="5" w15:restartNumberingAfterBreak="0">
    <w:nsid w:val="1C7B4531"/>
    <w:multiLevelType w:val="hybridMultilevel"/>
    <w:tmpl w:val="C8143EF4"/>
    <w:lvl w:ilvl="0" w:tplc="6622B426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F01F70"/>
    <w:multiLevelType w:val="hybridMultilevel"/>
    <w:tmpl w:val="4178F504"/>
    <w:lvl w:ilvl="0" w:tplc="59EC10B4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A3243"/>
    <w:multiLevelType w:val="hybridMultilevel"/>
    <w:tmpl w:val="51664B2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F739A0"/>
    <w:multiLevelType w:val="singleLevel"/>
    <w:tmpl w:val="D50CDE18"/>
    <w:lvl w:ilvl="0">
      <w:start w:val="4"/>
      <w:numFmt w:val="bullet"/>
      <w:lvlText w:val=""/>
      <w:lvlJc w:val="left"/>
      <w:pPr>
        <w:tabs>
          <w:tab w:val="num" w:pos="495"/>
        </w:tabs>
        <w:ind w:left="495" w:hanging="495"/>
      </w:pPr>
      <w:rPr>
        <w:rFonts w:ascii="Wingdings" w:hAnsi="Wingdings" w:hint="default"/>
        <w:b w:val="0"/>
        <w:sz w:val="36"/>
        <w:u w:val="none"/>
      </w:rPr>
    </w:lvl>
  </w:abstractNum>
  <w:abstractNum w:abstractNumId="9" w15:restartNumberingAfterBreak="0">
    <w:nsid w:val="58B7396D"/>
    <w:multiLevelType w:val="hybridMultilevel"/>
    <w:tmpl w:val="1D20DFB2"/>
    <w:lvl w:ilvl="0" w:tplc="CA7ED55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D4880"/>
    <w:multiLevelType w:val="hybridMultilevel"/>
    <w:tmpl w:val="562A05D6"/>
    <w:lvl w:ilvl="0" w:tplc="477A64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47A15"/>
    <w:multiLevelType w:val="hybridMultilevel"/>
    <w:tmpl w:val="A6C2112C"/>
    <w:lvl w:ilvl="0" w:tplc="EBC6AC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9064D"/>
    <w:multiLevelType w:val="hybridMultilevel"/>
    <w:tmpl w:val="E6BE8D2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F2F0445"/>
    <w:multiLevelType w:val="hybridMultilevel"/>
    <w:tmpl w:val="4F1C676E"/>
    <w:lvl w:ilvl="0" w:tplc="B79C7D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3"/>
  </w:num>
  <w:num w:numId="7">
    <w:abstractNumId w:val="5"/>
  </w:num>
  <w:num w:numId="8">
    <w:abstractNumId w:val="8"/>
  </w:num>
  <w:num w:numId="9">
    <w:abstractNumId w:val="7"/>
  </w:num>
  <w:num w:numId="10">
    <w:abstractNumId w:val="12"/>
  </w:num>
  <w:num w:numId="11">
    <w:abstractNumId w:val="12"/>
  </w:num>
  <w:num w:numId="12">
    <w:abstractNumId w:val="13"/>
  </w:num>
  <w:num w:numId="13">
    <w:abstractNumId w:val="6"/>
  </w:num>
  <w:num w:numId="14">
    <w:abstractNumId w:val="10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9D"/>
    <w:rsid w:val="00004ADD"/>
    <w:rsid w:val="00010C3F"/>
    <w:rsid w:val="00016816"/>
    <w:rsid w:val="00024D43"/>
    <w:rsid w:val="00065211"/>
    <w:rsid w:val="0008252E"/>
    <w:rsid w:val="00097445"/>
    <w:rsid w:val="000A2B65"/>
    <w:rsid w:val="000A4673"/>
    <w:rsid w:val="000B0312"/>
    <w:rsid w:val="000B61CC"/>
    <w:rsid w:val="000C2BFA"/>
    <w:rsid w:val="000D2B68"/>
    <w:rsid w:val="000D32B3"/>
    <w:rsid w:val="000F0E64"/>
    <w:rsid w:val="001050D5"/>
    <w:rsid w:val="00123509"/>
    <w:rsid w:val="00133B95"/>
    <w:rsid w:val="00143903"/>
    <w:rsid w:val="0017005B"/>
    <w:rsid w:val="00186B64"/>
    <w:rsid w:val="0018786A"/>
    <w:rsid w:val="00193D33"/>
    <w:rsid w:val="00193EEA"/>
    <w:rsid w:val="001A0993"/>
    <w:rsid w:val="001A21FA"/>
    <w:rsid w:val="001A686A"/>
    <w:rsid w:val="001B24DA"/>
    <w:rsid w:val="001D44EC"/>
    <w:rsid w:val="002148AC"/>
    <w:rsid w:val="00225D14"/>
    <w:rsid w:val="00242710"/>
    <w:rsid w:val="0024314D"/>
    <w:rsid w:val="00247813"/>
    <w:rsid w:val="00254D65"/>
    <w:rsid w:val="002566EF"/>
    <w:rsid w:val="00272DF6"/>
    <w:rsid w:val="0028672C"/>
    <w:rsid w:val="002C2D5C"/>
    <w:rsid w:val="002C3A9D"/>
    <w:rsid w:val="002F03CA"/>
    <w:rsid w:val="002F75B0"/>
    <w:rsid w:val="00313809"/>
    <w:rsid w:val="00337632"/>
    <w:rsid w:val="00340828"/>
    <w:rsid w:val="003572FF"/>
    <w:rsid w:val="00361B6F"/>
    <w:rsid w:val="003734E5"/>
    <w:rsid w:val="00384ADF"/>
    <w:rsid w:val="00393E85"/>
    <w:rsid w:val="00394803"/>
    <w:rsid w:val="0039499A"/>
    <w:rsid w:val="00394C33"/>
    <w:rsid w:val="003A3E52"/>
    <w:rsid w:val="003C7DE7"/>
    <w:rsid w:val="003D7E95"/>
    <w:rsid w:val="003E49CF"/>
    <w:rsid w:val="003F7850"/>
    <w:rsid w:val="00400AAD"/>
    <w:rsid w:val="00403381"/>
    <w:rsid w:val="00404AE1"/>
    <w:rsid w:val="00422BAB"/>
    <w:rsid w:val="00433CAB"/>
    <w:rsid w:val="00445D4C"/>
    <w:rsid w:val="00452B66"/>
    <w:rsid w:val="0049058F"/>
    <w:rsid w:val="00496D3B"/>
    <w:rsid w:val="004A1889"/>
    <w:rsid w:val="004B3B65"/>
    <w:rsid w:val="004E1BBD"/>
    <w:rsid w:val="005054D8"/>
    <w:rsid w:val="005108A4"/>
    <w:rsid w:val="00517D87"/>
    <w:rsid w:val="00537129"/>
    <w:rsid w:val="00541F9D"/>
    <w:rsid w:val="005602DA"/>
    <w:rsid w:val="0056092D"/>
    <w:rsid w:val="005674DE"/>
    <w:rsid w:val="00594C97"/>
    <w:rsid w:val="006216D6"/>
    <w:rsid w:val="006232ED"/>
    <w:rsid w:val="006349EE"/>
    <w:rsid w:val="006407DC"/>
    <w:rsid w:val="00654550"/>
    <w:rsid w:val="0066350A"/>
    <w:rsid w:val="0067541C"/>
    <w:rsid w:val="006A07E9"/>
    <w:rsid w:val="006B48CE"/>
    <w:rsid w:val="006F26B3"/>
    <w:rsid w:val="00703E40"/>
    <w:rsid w:val="00712D01"/>
    <w:rsid w:val="00754018"/>
    <w:rsid w:val="00785790"/>
    <w:rsid w:val="0079583F"/>
    <w:rsid w:val="0079636B"/>
    <w:rsid w:val="007A5B75"/>
    <w:rsid w:val="007D1067"/>
    <w:rsid w:val="007E5F0D"/>
    <w:rsid w:val="007F04C4"/>
    <w:rsid w:val="00804DD9"/>
    <w:rsid w:val="00807F7F"/>
    <w:rsid w:val="00825C7B"/>
    <w:rsid w:val="00831DDA"/>
    <w:rsid w:val="00863DF6"/>
    <w:rsid w:val="00863E19"/>
    <w:rsid w:val="00872790"/>
    <w:rsid w:val="008778B0"/>
    <w:rsid w:val="008B4B15"/>
    <w:rsid w:val="00907009"/>
    <w:rsid w:val="0091713B"/>
    <w:rsid w:val="00946A91"/>
    <w:rsid w:val="00957F68"/>
    <w:rsid w:val="0096562C"/>
    <w:rsid w:val="00966076"/>
    <w:rsid w:val="00993F62"/>
    <w:rsid w:val="009A3EB9"/>
    <w:rsid w:val="009D070F"/>
    <w:rsid w:val="009D33D4"/>
    <w:rsid w:val="009E36A0"/>
    <w:rsid w:val="00A01B9B"/>
    <w:rsid w:val="00A21C66"/>
    <w:rsid w:val="00A27544"/>
    <w:rsid w:val="00A54594"/>
    <w:rsid w:val="00A55102"/>
    <w:rsid w:val="00A57751"/>
    <w:rsid w:val="00A75BFA"/>
    <w:rsid w:val="00A766D5"/>
    <w:rsid w:val="00A95458"/>
    <w:rsid w:val="00AC3830"/>
    <w:rsid w:val="00AC5355"/>
    <w:rsid w:val="00AF29EC"/>
    <w:rsid w:val="00AF4B12"/>
    <w:rsid w:val="00B013D6"/>
    <w:rsid w:val="00B1317A"/>
    <w:rsid w:val="00B30888"/>
    <w:rsid w:val="00B30B39"/>
    <w:rsid w:val="00B402C8"/>
    <w:rsid w:val="00B6645E"/>
    <w:rsid w:val="00B7237F"/>
    <w:rsid w:val="00B93FD4"/>
    <w:rsid w:val="00BB7E99"/>
    <w:rsid w:val="00BD4BF1"/>
    <w:rsid w:val="00BE0CD0"/>
    <w:rsid w:val="00BE5E3A"/>
    <w:rsid w:val="00C04FD7"/>
    <w:rsid w:val="00C061AB"/>
    <w:rsid w:val="00C225C1"/>
    <w:rsid w:val="00C3007A"/>
    <w:rsid w:val="00C431AD"/>
    <w:rsid w:val="00C56B80"/>
    <w:rsid w:val="00C86E18"/>
    <w:rsid w:val="00C94375"/>
    <w:rsid w:val="00CE098C"/>
    <w:rsid w:val="00CE5808"/>
    <w:rsid w:val="00CE77DB"/>
    <w:rsid w:val="00D10D82"/>
    <w:rsid w:val="00D2297E"/>
    <w:rsid w:val="00D42D55"/>
    <w:rsid w:val="00D64BEC"/>
    <w:rsid w:val="00D74BE1"/>
    <w:rsid w:val="00D95027"/>
    <w:rsid w:val="00D95AFF"/>
    <w:rsid w:val="00DA7829"/>
    <w:rsid w:val="00DC2509"/>
    <w:rsid w:val="00DC3D55"/>
    <w:rsid w:val="00DD39E0"/>
    <w:rsid w:val="00DE14C4"/>
    <w:rsid w:val="00E059F0"/>
    <w:rsid w:val="00E53405"/>
    <w:rsid w:val="00E674F8"/>
    <w:rsid w:val="00E863CE"/>
    <w:rsid w:val="00EB1AA1"/>
    <w:rsid w:val="00EB61DF"/>
    <w:rsid w:val="00EB72FF"/>
    <w:rsid w:val="00EC256B"/>
    <w:rsid w:val="00ED5B3D"/>
    <w:rsid w:val="00ED64D4"/>
    <w:rsid w:val="00EE275E"/>
    <w:rsid w:val="00EF7958"/>
    <w:rsid w:val="00F05025"/>
    <w:rsid w:val="00F157F8"/>
    <w:rsid w:val="00F404A0"/>
    <w:rsid w:val="00F62112"/>
    <w:rsid w:val="00F85190"/>
    <w:rsid w:val="00FA31B9"/>
    <w:rsid w:val="00FB00F4"/>
    <w:rsid w:val="00FD7A30"/>
    <w:rsid w:val="00FE0FD4"/>
    <w:rsid w:val="00FE4A7A"/>
    <w:rsid w:val="00FE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63E0C5A"/>
  <w15:chartTrackingRefBased/>
  <w15:docId w15:val="{4F3DF523-5E05-4528-985F-89137ECA4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E99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itre1">
    <w:name w:val="heading 1"/>
    <w:basedOn w:val="Normal"/>
    <w:next w:val="Normal"/>
    <w:link w:val="Titre1Car"/>
    <w:qFormat/>
    <w:rsid w:val="00541F9D"/>
    <w:pPr>
      <w:keepNext/>
      <w:numPr>
        <w:numId w:val="1"/>
      </w:numPr>
      <w:shd w:val="clear" w:color="auto" w:fill="CCCCCC"/>
      <w:spacing w:before="600" w:after="240"/>
      <w:ind w:left="0" w:hanging="284"/>
      <w:jc w:val="both"/>
      <w:outlineLvl w:val="0"/>
    </w:pPr>
    <w:rPr>
      <w:b/>
      <w:kern w:val="1"/>
      <w:sz w:val="28"/>
      <w:u w:val="single"/>
    </w:rPr>
  </w:style>
  <w:style w:type="paragraph" w:styleId="Titre2">
    <w:name w:val="heading 2"/>
    <w:basedOn w:val="Normal"/>
    <w:next w:val="Normal"/>
    <w:link w:val="Titre2Car"/>
    <w:qFormat/>
    <w:rsid w:val="00541F9D"/>
    <w:pPr>
      <w:keepNext/>
      <w:numPr>
        <w:ilvl w:val="1"/>
        <w:numId w:val="1"/>
      </w:numPr>
      <w:spacing w:before="240" w:after="120"/>
      <w:ind w:left="0" w:hanging="284"/>
      <w:jc w:val="both"/>
      <w:outlineLvl w:val="1"/>
    </w:pPr>
    <w:rPr>
      <w:b/>
      <w:sz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41F9D"/>
    <w:pPr>
      <w:keepNext/>
      <w:numPr>
        <w:ilvl w:val="2"/>
        <w:numId w:val="1"/>
      </w:numPr>
      <w:spacing w:before="240" w:after="120"/>
      <w:ind w:left="567" w:hanging="851"/>
      <w:jc w:val="both"/>
      <w:outlineLvl w:val="2"/>
    </w:pPr>
  </w:style>
  <w:style w:type="paragraph" w:styleId="Titre4">
    <w:name w:val="heading 4"/>
    <w:basedOn w:val="Normal"/>
    <w:next w:val="Normal"/>
    <w:link w:val="Titre4Car"/>
    <w:qFormat/>
    <w:rsid w:val="00541F9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541F9D"/>
    <w:rPr>
      <w:rFonts w:ascii="Times New Roman" w:eastAsia="Times New Roman" w:hAnsi="Times New Roman" w:cs="Times New Roman"/>
      <w:b/>
      <w:kern w:val="1"/>
      <w:sz w:val="28"/>
      <w:szCs w:val="20"/>
      <w:u w:val="single"/>
      <w:shd w:val="clear" w:color="auto" w:fill="CCCCCC"/>
      <w:lang w:eastAsia="ar-SA"/>
    </w:rPr>
  </w:style>
  <w:style w:type="character" w:customStyle="1" w:styleId="Titre2Car">
    <w:name w:val="Titre 2 Car"/>
    <w:basedOn w:val="Policepardfaut"/>
    <w:link w:val="Titre2"/>
    <w:rsid w:val="00541F9D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itre3Car">
    <w:name w:val="Titre 3 Car"/>
    <w:basedOn w:val="Policepardfaut"/>
    <w:link w:val="Titre3"/>
    <w:rsid w:val="00541F9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itre4Car">
    <w:name w:val="Titre 4 Car"/>
    <w:basedOn w:val="Policepardfaut"/>
    <w:link w:val="Titre4"/>
    <w:rsid w:val="00541F9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styleId="Numrodepage">
    <w:name w:val="page number"/>
    <w:basedOn w:val="Policepardfaut"/>
    <w:rsid w:val="00541F9D"/>
  </w:style>
  <w:style w:type="paragraph" w:styleId="En-tte">
    <w:name w:val="header"/>
    <w:basedOn w:val="Normal"/>
    <w:link w:val="En-tteCar"/>
    <w:rsid w:val="00541F9D"/>
    <w:pPr>
      <w:tabs>
        <w:tab w:val="center" w:pos="4536"/>
        <w:tab w:val="right" w:pos="9072"/>
      </w:tabs>
      <w:jc w:val="both"/>
    </w:pPr>
  </w:style>
  <w:style w:type="character" w:customStyle="1" w:styleId="En-tteCar">
    <w:name w:val="En-tête Car"/>
    <w:basedOn w:val="Policepardfaut"/>
    <w:link w:val="En-tte"/>
    <w:rsid w:val="00541F9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ieddepage">
    <w:name w:val="footer"/>
    <w:basedOn w:val="Normal"/>
    <w:link w:val="PieddepageCar"/>
    <w:rsid w:val="00541F9D"/>
    <w:pPr>
      <w:tabs>
        <w:tab w:val="center" w:pos="4536"/>
        <w:tab w:val="right" w:pos="9072"/>
      </w:tabs>
      <w:jc w:val="both"/>
    </w:pPr>
  </w:style>
  <w:style w:type="character" w:customStyle="1" w:styleId="PieddepageCar">
    <w:name w:val="Pied de page Car"/>
    <w:basedOn w:val="Policepardfaut"/>
    <w:link w:val="Pieddepage"/>
    <w:rsid w:val="00541F9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graphe">
    <w:name w:val="Paragraphe"/>
    <w:basedOn w:val="Normal"/>
    <w:rsid w:val="00541F9D"/>
    <w:pPr>
      <w:spacing w:before="120"/>
      <w:jc w:val="both"/>
    </w:pPr>
  </w:style>
  <w:style w:type="paragraph" w:customStyle="1" w:styleId="Cadrerelief">
    <w:name w:val="Cadre_relief"/>
    <w:basedOn w:val="Normal"/>
    <w:rsid w:val="00541F9D"/>
    <w:pPr>
      <w:pBdr>
        <w:top w:val="double" w:sz="1" w:space="14" w:color="000000" w:shadow="1"/>
        <w:left w:val="double" w:sz="1" w:space="14" w:color="000000" w:shadow="1"/>
        <w:bottom w:val="double" w:sz="1" w:space="14" w:color="000000" w:shadow="1"/>
        <w:right w:val="double" w:sz="1" w:space="14" w:color="000000" w:shadow="1"/>
      </w:pBdr>
      <w:ind w:left="284" w:right="283"/>
      <w:jc w:val="both"/>
    </w:pPr>
  </w:style>
  <w:style w:type="paragraph" w:customStyle="1" w:styleId="Logo">
    <w:name w:val="Logo"/>
    <w:basedOn w:val="Normal"/>
    <w:rsid w:val="00541F9D"/>
    <w:pPr>
      <w:overflowPunct/>
      <w:autoSpaceDE/>
      <w:textAlignment w:val="auto"/>
    </w:pPr>
    <w:rPr>
      <w:szCs w:val="24"/>
    </w:rPr>
  </w:style>
  <w:style w:type="character" w:styleId="Appelnotedebasdep">
    <w:name w:val="footnote reference"/>
    <w:semiHidden/>
    <w:rsid w:val="00541F9D"/>
    <w:rPr>
      <w:rFonts w:ascii="Times New Roman" w:hAnsi="Times New Roman"/>
      <w:sz w:val="18"/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B723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237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23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23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237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23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237F"/>
    <w:rPr>
      <w:rFonts w:ascii="Segoe UI" w:eastAsia="Times New Roman" w:hAnsi="Segoe UI" w:cs="Segoe UI"/>
      <w:sz w:val="18"/>
      <w:szCs w:val="18"/>
      <w:lang w:eastAsia="ar-SA"/>
    </w:rPr>
  </w:style>
  <w:style w:type="paragraph" w:styleId="Paragraphedeliste">
    <w:name w:val="List Paragraph"/>
    <w:basedOn w:val="Normal"/>
    <w:uiPriority w:val="34"/>
    <w:qFormat/>
    <w:rsid w:val="00AC53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1098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BARIT-GOYON Eléonore Apprenti D3 Tr.C</dc:creator>
  <cp:keywords/>
  <dc:description/>
  <cp:lastModifiedBy>LARRUE Nathalie SA CE MINDEF</cp:lastModifiedBy>
  <cp:revision>2</cp:revision>
  <cp:lastPrinted>2025-05-05T12:12:00Z</cp:lastPrinted>
  <dcterms:created xsi:type="dcterms:W3CDTF">2025-09-17T14:17:00Z</dcterms:created>
  <dcterms:modified xsi:type="dcterms:W3CDTF">2025-09-17T14:17:00Z</dcterms:modified>
</cp:coreProperties>
</file>